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8" w:rsidRDefault="00D57A08" w:rsidP="00841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08" w:rsidRPr="00D57A08" w:rsidRDefault="008417DB" w:rsidP="00D57A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0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краевой диагностической работы </w:t>
      </w:r>
      <w:r w:rsidR="00CA3568" w:rsidRPr="00D57A08">
        <w:rPr>
          <w:rFonts w:ascii="Times New Roman" w:hAnsi="Times New Roman" w:cs="Times New Roman"/>
          <w:b/>
          <w:sz w:val="28"/>
          <w:szCs w:val="28"/>
        </w:rPr>
        <w:t>по геометрии</w:t>
      </w:r>
    </w:p>
    <w:p w:rsidR="008417DB" w:rsidRDefault="008417DB" w:rsidP="00D57A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08">
        <w:rPr>
          <w:rFonts w:ascii="Times New Roman" w:hAnsi="Times New Roman" w:cs="Times New Roman"/>
          <w:b/>
          <w:sz w:val="28"/>
          <w:szCs w:val="28"/>
        </w:rPr>
        <w:t>8 класс 16</w:t>
      </w:r>
      <w:r w:rsidR="00D57A08">
        <w:rPr>
          <w:rFonts w:ascii="Times New Roman" w:hAnsi="Times New Roman" w:cs="Times New Roman"/>
          <w:b/>
          <w:sz w:val="28"/>
          <w:szCs w:val="28"/>
        </w:rPr>
        <w:t>.12.2015 г</w:t>
      </w:r>
    </w:p>
    <w:p w:rsidR="00D57A08" w:rsidRPr="00D57A08" w:rsidRDefault="00D57A08" w:rsidP="00D57A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DB" w:rsidRPr="008417DB" w:rsidRDefault="008417DB" w:rsidP="00D57A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7DB">
        <w:rPr>
          <w:rFonts w:ascii="Times New Roman" w:hAnsi="Times New Roman" w:cs="Times New Roman"/>
          <w:sz w:val="28"/>
          <w:szCs w:val="28"/>
        </w:rPr>
        <w:t>Диагностическую работу выполняли 586</w:t>
      </w:r>
      <w:r w:rsidRPr="0084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7DB">
        <w:rPr>
          <w:rFonts w:ascii="Times New Roman" w:hAnsi="Times New Roman" w:cs="Times New Roman"/>
          <w:sz w:val="28"/>
          <w:szCs w:val="28"/>
        </w:rPr>
        <w:t>учащихся из 669</w:t>
      </w:r>
      <w:r w:rsidR="00D57A08">
        <w:rPr>
          <w:rFonts w:ascii="Times New Roman" w:hAnsi="Times New Roman" w:cs="Times New Roman"/>
          <w:sz w:val="28"/>
          <w:szCs w:val="28"/>
        </w:rPr>
        <w:t xml:space="preserve"> учащихся 8 классов района</w:t>
      </w:r>
      <w:r w:rsidRPr="008417DB">
        <w:rPr>
          <w:rFonts w:ascii="Times New Roman" w:hAnsi="Times New Roman" w:cs="Times New Roman"/>
          <w:sz w:val="28"/>
          <w:szCs w:val="28"/>
        </w:rPr>
        <w:t xml:space="preserve">, </w:t>
      </w:r>
      <w:r w:rsidRPr="0084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8417D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57A08">
        <w:rPr>
          <w:rFonts w:ascii="Times New Roman" w:hAnsi="Times New Roman" w:cs="Times New Roman"/>
          <w:sz w:val="28"/>
          <w:szCs w:val="28"/>
        </w:rPr>
        <w:t xml:space="preserve"> </w:t>
      </w:r>
      <w:r w:rsidRPr="008417DB">
        <w:rPr>
          <w:rFonts w:ascii="Times New Roman" w:hAnsi="Times New Roman" w:cs="Times New Roman"/>
          <w:sz w:val="28"/>
          <w:szCs w:val="28"/>
        </w:rPr>
        <w:t>8</w:t>
      </w:r>
      <w:r w:rsidR="00D57A08">
        <w:rPr>
          <w:rFonts w:ascii="Times New Roman" w:hAnsi="Times New Roman" w:cs="Times New Roman"/>
          <w:sz w:val="28"/>
          <w:szCs w:val="28"/>
        </w:rPr>
        <w:t>8 % от всех учащихся</w:t>
      </w:r>
      <w:r w:rsidRPr="00841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566" w:rsidRDefault="008417DB" w:rsidP="00D57A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содержит 6 заданий, из которых 1- 4 задания с выбором ответом</w:t>
      </w:r>
      <w:r w:rsidRPr="0015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5 задания с кратким ответом и 6 задания</w:t>
      </w:r>
      <w:r w:rsidRPr="001536B7">
        <w:rPr>
          <w:rFonts w:ascii="Times New Roman" w:hAnsi="Times New Roman" w:cs="Times New Roman"/>
          <w:sz w:val="28"/>
          <w:szCs w:val="28"/>
        </w:rPr>
        <w:t xml:space="preserve"> повышенного уровня с развернутым ответом.</w:t>
      </w:r>
      <w:r w:rsidR="002D1566" w:rsidRPr="002D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6" w:rsidRPr="008417DB" w:rsidRDefault="002D1566" w:rsidP="002D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DB">
        <w:rPr>
          <w:rFonts w:ascii="Times New Roman" w:hAnsi="Times New Roman" w:cs="Times New Roman"/>
          <w:sz w:val="28"/>
          <w:szCs w:val="28"/>
        </w:rPr>
        <w:t>Целью работы была диагностика уровня знаний учащихся по геометрии на данном этапе обучения.</w:t>
      </w:r>
    </w:p>
    <w:p w:rsidR="002D1566" w:rsidRDefault="002D1566" w:rsidP="00D57A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36B7">
        <w:rPr>
          <w:rFonts w:ascii="Times New Roman" w:hAnsi="Times New Roman" w:cs="Times New Roman"/>
          <w:sz w:val="28"/>
          <w:szCs w:val="28"/>
        </w:rPr>
        <w:t>В таблице 1 и на диаграмме 1 представлены проценты полученных оценок по итогам работы в  классе.</w:t>
      </w:r>
    </w:p>
    <w:p w:rsidR="002D1566" w:rsidRPr="00BE7E16" w:rsidRDefault="002D1566" w:rsidP="00BE7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1806"/>
        <w:gridCol w:w="1599"/>
        <w:gridCol w:w="1600"/>
        <w:gridCol w:w="1600"/>
        <w:gridCol w:w="1557"/>
      </w:tblGrid>
      <w:tr w:rsidR="002D1566" w:rsidTr="00F56324">
        <w:tc>
          <w:tcPr>
            <w:tcW w:w="1806" w:type="dxa"/>
          </w:tcPr>
          <w:p w:rsidR="002D1566" w:rsidRDefault="002D1566" w:rsidP="00F56324"/>
        </w:tc>
        <w:tc>
          <w:tcPr>
            <w:tcW w:w="1599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6B7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600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6B7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600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6B7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557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6B7"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2D1566" w:rsidTr="00F56324">
        <w:tc>
          <w:tcPr>
            <w:tcW w:w="1806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6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599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600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1600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557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2D1566" w:rsidTr="00F56324">
        <w:tc>
          <w:tcPr>
            <w:tcW w:w="1806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6B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</w:tc>
        <w:tc>
          <w:tcPr>
            <w:tcW w:w="1599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  <w:tc>
          <w:tcPr>
            <w:tcW w:w="1600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6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1600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536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2D1566" w:rsidRPr="001536B7" w:rsidRDefault="002D1566" w:rsidP="00F56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D1566" w:rsidRDefault="002D1566" w:rsidP="002D1566"/>
    <w:p w:rsidR="002D1566" w:rsidRDefault="002D1566" w:rsidP="002D1566">
      <w:pPr>
        <w:rPr>
          <w:rFonts w:ascii="Times New Roman" w:hAnsi="Times New Roman" w:cs="Times New Roman"/>
          <w:sz w:val="28"/>
          <w:szCs w:val="28"/>
        </w:rPr>
      </w:pPr>
      <w:r w:rsidRPr="00ED578B">
        <w:rPr>
          <w:rFonts w:ascii="Times New Roman" w:hAnsi="Times New Roman" w:cs="Times New Roman"/>
          <w:sz w:val="28"/>
          <w:szCs w:val="28"/>
        </w:rPr>
        <w:t>Диаграмма 1</w:t>
      </w:r>
      <w:r>
        <w:rPr>
          <w:rFonts w:ascii="Times New Roman" w:hAnsi="Times New Roman" w:cs="Times New Roman"/>
          <w:sz w:val="28"/>
          <w:szCs w:val="28"/>
        </w:rPr>
        <w:t>.Полученные оценки.</w:t>
      </w:r>
    </w:p>
    <w:p w:rsidR="008417DB" w:rsidRDefault="002D1566" w:rsidP="008417DB">
      <w:pPr>
        <w:rPr>
          <w:rFonts w:ascii="Times New Roman" w:hAnsi="Times New Roman" w:cs="Times New Roman"/>
          <w:sz w:val="28"/>
          <w:szCs w:val="28"/>
        </w:rPr>
      </w:pPr>
      <w:r w:rsidRPr="002D1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324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1566" w:rsidRDefault="002D1566" w:rsidP="008417DB">
      <w:pPr>
        <w:rPr>
          <w:rFonts w:ascii="Times New Roman" w:hAnsi="Times New Roman" w:cs="Times New Roman"/>
          <w:sz w:val="28"/>
          <w:szCs w:val="28"/>
        </w:rPr>
      </w:pPr>
    </w:p>
    <w:p w:rsidR="002D1566" w:rsidRDefault="002D1566" w:rsidP="008417DB">
      <w:pPr>
        <w:rPr>
          <w:rFonts w:ascii="Times New Roman" w:hAnsi="Times New Roman" w:cs="Times New Roman"/>
          <w:sz w:val="28"/>
          <w:szCs w:val="28"/>
        </w:rPr>
      </w:pPr>
    </w:p>
    <w:p w:rsidR="002D1566" w:rsidRDefault="002D1566" w:rsidP="008417DB">
      <w:pPr>
        <w:rPr>
          <w:rFonts w:ascii="Times New Roman" w:hAnsi="Times New Roman" w:cs="Times New Roman"/>
          <w:sz w:val="28"/>
          <w:szCs w:val="28"/>
        </w:rPr>
      </w:pPr>
    </w:p>
    <w:p w:rsidR="002D1566" w:rsidRDefault="002D1566" w:rsidP="008417DB">
      <w:pPr>
        <w:rPr>
          <w:rFonts w:ascii="Times New Roman" w:hAnsi="Times New Roman" w:cs="Times New Roman"/>
          <w:sz w:val="28"/>
          <w:szCs w:val="28"/>
        </w:rPr>
      </w:pPr>
    </w:p>
    <w:p w:rsidR="00680110" w:rsidRDefault="00680110" w:rsidP="00B412F7">
      <w:pPr>
        <w:rPr>
          <w:rFonts w:ascii="Times New Roman" w:hAnsi="Times New Roman" w:cs="Times New Roman"/>
          <w:sz w:val="28"/>
          <w:szCs w:val="28"/>
        </w:rPr>
      </w:pPr>
    </w:p>
    <w:p w:rsidR="00B412F7" w:rsidRDefault="001F12A0" w:rsidP="00B41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B412F7">
        <w:rPr>
          <w:rFonts w:ascii="Times New Roman" w:hAnsi="Times New Roman" w:cs="Times New Roman"/>
          <w:sz w:val="28"/>
          <w:szCs w:val="28"/>
        </w:rPr>
        <w:t>2. Процент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выполненых</w:t>
      </w:r>
      <w:r w:rsidR="00B412F7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680110" w:rsidRDefault="00087441" w:rsidP="00B412F7">
      <w:pPr>
        <w:rPr>
          <w:rFonts w:ascii="Times New Roman" w:hAnsi="Times New Roman" w:cs="Times New Roman"/>
          <w:sz w:val="28"/>
          <w:szCs w:val="28"/>
        </w:rPr>
      </w:pPr>
      <w:r w:rsidRPr="00087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29718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110" w:rsidRPr="00ED578B" w:rsidRDefault="00680110" w:rsidP="00680110">
      <w:pPr>
        <w:rPr>
          <w:rFonts w:ascii="Times New Roman" w:hAnsi="Times New Roman" w:cs="Times New Roman"/>
          <w:b/>
          <w:sz w:val="28"/>
          <w:szCs w:val="28"/>
        </w:rPr>
      </w:pPr>
      <w:r w:rsidRPr="00ED578B">
        <w:rPr>
          <w:rFonts w:ascii="Times New Roman" w:hAnsi="Times New Roman" w:cs="Times New Roman"/>
          <w:b/>
          <w:sz w:val="28"/>
          <w:szCs w:val="28"/>
        </w:rPr>
        <w:t>Результаты выполнения заданий.</w:t>
      </w:r>
    </w:p>
    <w:p w:rsidR="00CF1CC4" w:rsidRPr="001F12A0" w:rsidRDefault="00CF1CC4" w:rsidP="00CF1CC4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87441">
        <w:rPr>
          <w:rFonts w:ascii="Times New Roman" w:hAnsi="Times New Roman" w:cs="Times New Roman"/>
          <w:snapToGrid w:val="0"/>
          <w:sz w:val="28"/>
          <w:szCs w:val="28"/>
        </w:rPr>
        <w:t>Высокий</w:t>
      </w:r>
      <w:r w:rsidR="00087441" w:rsidRPr="00087441">
        <w:rPr>
          <w:rFonts w:ascii="Times New Roman" w:hAnsi="Times New Roman" w:cs="Times New Roman"/>
          <w:snapToGrid w:val="0"/>
          <w:sz w:val="28"/>
          <w:szCs w:val="28"/>
        </w:rPr>
        <w:t xml:space="preserve"> процент выполнения заданий №</w:t>
      </w:r>
      <w:r w:rsidR="00D57A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441" w:rsidRPr="00087441">
        <w:rPr>
          <w:rFonts w:ascii="Times New Roman" w:hAnsi="Times New Roman" w:cs="Times New Roman"/>
          <w:snapToGrid w:val="0"/>
          <w:sz w:val="28"/>
          <w:szCs w:val="28"/>
        </w:rPr>
        <w:t>1,</w:t>
      </w:r>
      <w:r w:rsidR="00087441" w:rsidRPr="001F12A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7441" w:rsidRPr="0008744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87441" w:rsidRPr="001F12A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08744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F1CC4" w:rsidRPr="00087441" w:rsidRDefault="00CF1CC4" w:rsidP="00CF1CC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87441">
        <w:rPr>
          <w:sz w:val="28"/>
          <w:szCs w:val="28"/>
        </w:rPr>
        <w:t>Призн</w:t>
      </w:r>
      <w:r w:rsidR="00087441" w:rsidRPr="00087441">
        <w:rPr>
          <w:sz w:val="28"/>
          <w:szCs w:val="28"/>
        </w:rPr>
        <w:t>аки равенства треугольников (</w:t>
      </w:r>
      <w:r w:rsidR="00087441" w:rsidRPr="00087441">
        <w:rPr>
          <w:sz w:val="28"/>
          <w:szCs w:val="28"/>
          <w:lang w:val="en-US"/>
        </w:rPr>
        <w:t>94</w:t>
      </w:r>
      <w:r w:rsidR="00087441" w:rsidRPr="00087441">
        <w:rPr>
          <w:sz w:val="28"/>
          <w:szCs w:val="28"/>
        </w:rPr>
        <w:t>,8</w:t>
      </w:r>
      <w:r w:rsidRPr="00087441">
        <w:rPr>
          <w:sz w:val="28"/>
          <w:szCs w:val="28"/>
        </w:rPr>
        <w:t>%)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3"/>
      </w:tblGrid>
      <w:tr w:rsidR="00CF1CC4" w:rsidRPr="00087441" w:rsidTr="00F56324">
        <w:trPr>
          <w:trHeight w:val="127"/>
        </w:trPr>
        <w:tc>
          <w:tcPr>
            <w:tcW w:w="4233" w:type="dxa"/>
          </w:tcPr>
          <w:p w:rsidR="00CF1CC4" w:rsidRPr="00087441" w:rsidRDefault="00CF1CC4" w:rsidP="00F5632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F1CC4" w:rsidRPr="00087441" w:rsidRDefault="00CF1CC4" w:rsidP="00CF1CC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87441">
        <w:rPr>
          <w:sz w:val="28"/>
          <w:szCs w:val="28"/>
        </w:rPr>
        <w:t>Свойства</w:t>
      </w:r>
      <w:r w:rsidR="00087441" w:rsidRPr="00087441">
        <w:rPr>
          <w:sz w:val="28"/>
          <w:szCs w:val="28"/>
        </w:rPr>
        <w:t xml:space="preserve"> прямоугольного треугольника (79,3</w:t>
      </w:r>
      <w:r w:rsidRPr="00087441">
        <w:rPr>
          <w:sz w:val="28"/>
          <w:szCs w:val="28"/>
        </w:rPr>
        <w:t>%)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4"/>
      </w:tblGrid>
      <w:tr w:rsidR="00CF1CC4" w:rsidRPr="00087441" w:rsidTr="00F56324">
        <w:trPr>
          <w:trHeight w:val="127"/>
        </w:trPr>
        <w:tc>
          <w:tcPr>
            <w:tcW w:w="4804" w:type="dxa"/>
          </w:tcPr>
          <w:p w:rsidR="00CF1CC4" w:rsidRPr="00087441" w:rsidRDefault="00CF1CC4" w:rsidP="00F56324">
            <w:pPr>
              <w:pStyle w:val="Default"/>
              <w:rPr>
                <w:sz w:val="28"/>
                <w:szCs w:val="28"/>
              </w:rPr>
            </w:pPr>
            <w:r w:rsidRPr="00087441">
              <w:rPr>
                <w:sz w:val="28"/>
                <w:szCs w:val="28"/>
              </w:rPr>
              <w:t xml:space="preserve"> </w:t>
            </w:r>
          </w:p>
        </w:tc>
      </w:tr>
    </w:tbl>
    <w:p w:rsidR="00CF1CC4" w:rsidRPr="00087441" w:rsidRDefault="00CF1CC4" w:rsidP="00CF1CC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87441">
        <w:rPr>
          <w:sz w:val="28"/>
          <w:szCs w:val="28"/>
        </w:rPr>
        <w:t xml:space="preserve">Признаки параллельности </w:t>
      </w:r>
      <w:proofErr w:type="gramStart"/>
      <w:r w:rsidRPr="00087441">
        <w:rPr>
          <w:sz w:val="28"/>
          <w:szCs w:val="28"/>
        </w:rPr>
        <w:t>прямых</w:t>
      </w:r>
      <w:proofErr w:type="gramEnd"/>
      <w:r w:rsidRPr="00087441">
        <w:rPr>
          <w:sz w:val="28"/>
          <w:szCs w:val="28"/>
        </w:rPr>
        <w:t xml:space="preserve"> </w:t>
      </w:r>
      <w:r w:rsidR="00087441" w:rsidRPr="00087441">
        <w:rPr>
          <w:sz w:val="28"/>
          <w:szCs w:val="28"/>
        </w:rPr>
        <w:t>(70,8</w:t>
      </w:r>
      <w:r w:rsidRPr="00087441">
        <w:rPr>
          <w:sz w:val="28"/>
          <w:szCs w:val="28"/>
        </w:rPr>
        <w:t>%)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1"/>
      </w:tblGrid>
      <w:tr w:rsidR="00CF1CC4" w:rsidRPr="00087441" w:rsidTr="00F56324">
        <w:trPr>
          <w:trHeight w:val="127"/>
        </w:trPr>
        <w:tc>
          <w:tcPr>
            <w:tcW w:w="4121" w:type="dxa"/>
          </w:tcPr>
          <w:p w:rsidR="00CF1CC4" w:rsidRPr="00087441" w:rsidRDefault="00CF1CC4" w:rsidP="00F5632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F1CC4" w:rsidRPr="00087441" w:rsidRDefault="00CF1CC4" w:rsidP="00CF1CC4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87441">
        <w:rPr>
          <w:rFonts w:ascii="Times New Roman" w:hAnsi="Times New Roman" w:cs="Times New Roman"/>
          <w:snapToGrid w:val="0"/>
          <w:sz w:val="28"/>
          <w:szCs w:val="28"/>
        </w:rPr>
        <w:t>Средний процент выполнения №</w:t>
      </w:r>
      <w:r w:rsidR="00D57A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441">
        <w:rPr>
          <w:rFonts w:ascii="Times New Roman" w:hAnsi="Times New Roman" w:cs="Times New Roman"/>
          <w:snapToGrid w:val="0"/>
          <w:sz w:val="28"/>
          <w:szCs w:val="28"/>
        </w:rPr>
        <w:t>3,5:</w:t>
      </w:r>
    </w:p>
    <w:p w:rsidR="00CF1CC4" w:rsidRPr="00087441" w:rsidRDefault="00CF1CC4" w:rsidP="00CF1CC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87441">
        <w:rPr>
          <w:sz w:val="28"/>
          <w:szCs w:val="28"/>
        </w:rPr>
        <w:t xml:space="preserve">Сумма </w:t>
      </w:r>
      <w:r w:rsidR="00087441" w:rsidRPr="00087441">
        <w:rPr>
          <w:sz w:val="28"/>
          <w:szCs w:val="28"/>
        </w:rPr>
        <w:t>внутренних углов треугольника(62,6</w:t>
      </w:r>
      <w:r w:rsidRPr="00087441">
        <w:rPr>
          <w:sz w:val="28"/>
          <w:szCs w:val="28"/>
        </w:rPr>
        <w:t>%)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8"/>
      </w:tblGrid>
      <w:tr w:rsidR="00CF1CC4" w:rsidRPr="00087441" w:rsidTr="00F56324">
        <w:trPr>
          <w:trHeight w:val="127"/>
        </w:trPr>
        <w:tc>
          <w:tcPr>
            <w:tcW w:w="4688" w:type="dxa"/>
          </w:tcPr>
          <w:p w:rsidR="00CF1CC4" w:rsidRPr="00087441" w:rsidRDefault="00CF1CC4" w:rsidP="00F5632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F1CC4" w:rsidRPr="00087441" w:rsidRDefault="00087441" w:rsidP="00CF1CC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87441">
        <w:rPr>
          <w:sz w:val="28"/>
          <w:szCs w:val="28"/>
        </w:rPr>
        <w:t>Равнобедренный треугольник (50,8</w:t>
      </w:r>
      <w:r w:rsidR="00CF1CC4" w:rsidRPr="00087441">
        <w:rPr>
          <w:sz w:val="28"/>
          <w:szCs w:val="28"/>
        </w:rPr>
        <w:t>%)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45"/>
      </w:tblGrid>
      <w:tr w:rsidR="00CF1CC4" w:rsidRPr="00087441" w:rsidTr="00F56324">
        <w:trPr>
          <w:trHeight w:val="127"/>
        </w:trPr>
        <w:tc>
          <w:tcPr>
            <w:tcW w:w="6145" w:type="dxa"/>
          </w:tcPr>
          <w:p w:rsidR="00CF1CC4" w:rsidRPr="00087441" w:rsidRDefault="00CF1CC4" w:rsidP="00F56324">
            <w:pPr>
              <w:pStyle w:val="Default"/>
              <w:rPr>
                <w:sz w:val="28"/>
                <w:szCs w:val="28"/>
              </w:rPr>
            </w:pPr>
            <w:r w:rsidRPr="00087441">
              <w:rPr>
                <w:sz w:val="28"/>
                <w:szCs w:val="28"/>
              </w:rPr>
              <w:t xml:space="preserve"> </w:t>
            </w:r>
          </w:p>
        </w:tc>
      </w:tr>
    </w:tbl>
    <w:p w:rsidR="00CF1CC4" w:rsidRPr="00087441" w:rsidRDefault="00CF1CC4" w:rsidP="00CF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441">
        <w:rPr>
          <w:rFonts w:ascii="Times New Roman" w:hAnsi="Times New Roman" w:cs="Times New Roman"/>
          <w:sz w:val="28"/>
          <w:szCs w:val="28"/>
        </w:rPr>
        <w:t>Самый низкий процент выполнения заданий №</w:t>
      </w:r>
      <w:r w:rsidR="00D57A08">
        <w:rPr>
          <w:rFonts w:ascii="Times New Roman" w:hAnsi="Times New Roman" w:cs="Times New Roman"/>
          <w:sz w:val="28"/>
          <w:szCs w:val="28"/>
        </w:rPr>
        <w:t xml:space="preserve"> </w:t>
      </w:r>
      <w:r w:rsidRPr="00087441">
        <w:rPr>
          <w:rFonts w:ascii="Times New Roman" w:hAnsi="Times New Roman" w:cs="Times New Roman"/>
          <w:sz w:val="28"/>
          <w:szCs w:val="28"/>
        </w:rPr>
        <w:t>6</w:t>
      </w:r>
    </w:p>
    <w:p w:rsidR="00CF1CC4" w:rsidRPr="00087441" w:rsidRDefault="00CF1CC4" w:rsidP="00CF1CC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87441">
        <w:rPr>
          <w:sz w:val="28"/>
          <w:szCs w:val="28"/>
        </w:rPr>
        <w:t>Параллелогр</w:t>
      </w:r>
      <w:r w:rsidR="00087441" w:rsidRPr="00087441">
        <w:rPr>
          <w:sz w:val="28"/>
          <w:szCs w:val="28"/>
        </w:rPr>
        <w:t>амм, его признаки и свойства (12,4</w:t>
      </w:r>
      <w:r w:rsidRPr="00087441">
        <w:rPr>
          <w:sz w:val="28"/>
          <w:szCs w:val="28"/>
        </w:rPr>
        <w:t xml:space="preserve">%)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46"/>
      </w:tblGrid>
      <w:tr w:rsidR="00CF1CC4" w:rsidRPr="00087441" w:rsidTr="00F56324">
        <w:trPr>
          <w:trHeight w:val="127"/>
        </w:trPr>
        <w:tc>
          <w:tcPr>
            <w:tcW w:w="5046" w:type="dxa"/>
          </w:tcPr>
          <w:p w:rsidR="00CF1CC4" w:rsidRPr="00087441" w:rsidRDefault="00CF1CC4" w:rsidP="00F56324">
            <w:pPr>
              <w:pStyle w:val="Default"/>
              <w:rPr>
                <w:sz w:val="28"/>
                <w:szCs w:val="28"/>
              </w:rPr>
            </w:pPr>
            <w:r w:rsidRPr="00087441">
              <w:rPr>
                <w:sz w:val="28"/>
                <w:szCs w:val="28"/>
              </w:rPr>
              <w:t xml:space="preserve"> </w:t>
            </w:r>
          </w:p>
        </w:tc>
      </w:tr>
    </w:tbl>
    <w:p w:rsidR="002D1566" w:rsidRPr="00087441" w:rsidRDefault="00087441" w:rsidP="008417DB">
      <w:pPr>
        <w:rPr>
          <w:rFonts w:ascii="Times New Roman" w:hAnsi="Times New Roman" w:cs="Times New Roman"/>
          <w:sz w:val="28"/>
          <w:szCs w:val="28"/>
        </w:rPr>
      </w:pPr>
      <w:r w:rsidRPr="00087441">
        <w:rPr>
          <w:rFonts w:ascii="Times New Roman" w:hAnsi="Times New Roman" w:cs="Times New Roman"/>
          <w:snapToGrid w:val="0"/>
          <w:sz w:val="28"/>
          <w:szCs w:val="28"/>
        </w:rPr>
        <w:t xml:space="preserve">Высокий процент выполнения </w:t>
      </w:r>
      <w:r w:rsidRPr="00087441">
        <w:rPr>
          <w:rFonts w:ascii="Times New Roman" w:hAnsi="Times New Roman" w:cs="Times New Roman"/>
          <w:b/>
          <w:snapToGrid w:val="0"/>
          <w:sz w:val="28"/>
          <w:szCs w:val="28"/>
        </w:rPr>
        <w:t>заданий №1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(94,8%),</w:t>
      </w:r>
      <w:r w:rsidRPr="00087441">
        <w:rPr>
          <w:sz w:val="28"/>
          <w:szCs w:val="28"/>
        </w:rPr>
        <w:t xml:space="preserve"> </w:t>
      </w:r>
      <w:r w:rsidRPr="00087441">
        <w:rPr>
          <w:rFonts w:ascii="Times New Roman" w:hAnsi="Times New Roman" w:cs="Times New Roman"/>
          <w:sz w:val="28"/>
          <w:szCs w:val="28"/>
        </w:rPr>
        <w:t>знания призн</w:t>
      </w:r>
      <w:r>
        <w:rPr>
          <w:rFonts w:ascii="Times New Roman" w:hAnsi="Times New Roman" w:cs="Times New Roman"/>
          <w:sz w:val="28"/>
          <w:szCs w:val="28"/>
        </w:rPr>
        <w:t>аков</w:t>
      </w:r>
      <w:r w:rsidRPr="00087441">
        <w:rPr>
          <w:rFonts w:ascii="Times New Roman" w:hAnsi="Times New Roman" w:cs="Times New Roman"/>
          <w:sz w:val="28"/>
          <w:szCs w:val="28"/>
        </w:rPr>
        <w:t xml:space="preserve"> равенства треугольников</w:t>
      </w:r>
    </w:p>
    <w:p w:rsidR="00087441" w:rsidRDefault="00087441" w:rsidP="0068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441" w:rsidRDefault="00087441" w:rsidP="0068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10" w:rsidRPr="00CF1CC4" w:rsidRDefault="00680110" w:rsidP="0068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CC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F1CC4">
        <w:rPr>
          <w:rFonts w:ascii="Times New Roman" w:hAnsi="Times New Roman" w:cs="Times New Roman"/>
          <w:i/>
          <w:iCs/>
          <w:sz w:val="28"/>
          <w:szCs w:val="28"/>
        </w:rPr>
        <w:t xml:space="preserve">OK </w:t>
      </w:r>
      <w:r w:rsidRPr="00CF1CC4">
        <w:rPr>
          <w:rFonts w:ascii="Times New Roman" w:hAnsi="Times New Roman" w:cs="Times New Roman"/>
          <w:sz w:val="28"/>
          <w:szCs w:val="28"/>
        </w:rPr>
        <w:t xml:space="preserve">- биссектриса угла </w:t>
      </w:r>
      <w:r w:rsidRPr="00CF1CC4">
        <w:rPr>
          <w:rFonts w:ascii="Times New Roman" w:hAnsi="Times New Roman" w:cs="Times New Roman"/>
          <w:i/>
          <w:iCs/>
          <w:sz w:val="28"/>
          <w:szCs w:val="28"/>
        </w:rPr>
        <w:t>AOB</w:t>
      </w:r>
      <w:r w:rsidRPr="00CF1CC4">
        <w:rPr>
          <w:rFonts w:ascii="Times New Roman" w:hAnsi="Times New Roman" w:cs="Times New Roman"/>
          <w:sz w:val="28"/>
          <w:szCs w:val="28"/>
        </w:rPr>
        <w:t>, изображенного</w:t>
      </w:r>
    </w:p>
    <w:p w:rsidR="00680110" w:rsidRPr="00CF1CC4" w:rsidRDefault="00680110" w:rsidP="0068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CC4">
        <w:rPr>
          <w:rFonts w:ascii="Times New Roman" w:hAnsi="Times New Roman" w:cs="Times New Roman"/>
          <w:sz w:val="28"/>
          <w:szCs w:val="28"/>
        </w:rPr>
        <w:t xml:space="preserve">на рисунке. Найдите </w:t>
      </w:r>
      <w:r w:rsidRPr="00CF1CC4">
        <w:rPr>
          <w:rFonts w:ascii="Times New Roman" w:hAnsi="Times New Roman" w:cs="Times New Roman"/>
          <w:i/>
          <w:iCs/>
          <w:sz w:val="28"/>
          <w:szCs w:val="28"/>
        </w:rPr>
        <w:t>KB</w:t>
      </w:r>
      <w:r w:rsidRPr="00CF1CC4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F1CC4">
        <w:rPr>
          <w:rFonts w:ascii="Times New Roman" w:hAnsi="Times New Roman" w:cs="Times New Roman"/>
          <w:i/>
          <w:iCs/>
          <w:sz w:val="28"/>
          <w:szCs w:val="28"/>
        </w:rPr>
        <w:t xml:space="preserve">AK </w:t>
      </w:r>
      <w:r w:rsidRPr="00CF1CC4">
        <w:rPr>
          <w:rFonts w:ascii="Times New Roman" w:hAnsi="Times New Roman" w:cs="Times New Roman"/>
          <w:sz w:val="28"/>
          <w:szCs w:val="28"/>
        </w:rPr>
        <w:t>= 7 , а</w:t>
      </w:r>
      <w:r w:rsidR="00CF1CC4" w:rsidRPr="00CF1CC4">
        <w:rPr>
          <w:rFonts w:ascii="Times New Roman" w:hAnsi="Times New Roman" w:cs="Times New Roman"/>
          <w:sz w:val="28"/>
          <w:szCs w:val="28"/>
        </w:rPr>
        <w:t xml:space="preserve"> </w:t>
      </w:r>
      <w:r w:rsidRPr="00CF1CC4">
        <w:rPr>
          <w:rFonts w:ascii="Times New Roman" w:hAnsi="Times New Roman" w:cs="Times New Roman"/>
          <w:i/>
          <w:iCs/>
          <w:sz w:val="28"/>
          <w:szCs w:val="28"/>
        </w:rPr>
        <w:t xml:space="preserve">OA </w:t>
      </w:r>
      <w:r w:rsidRPr="00CF1CC4">
        <w:rPr>
          <w:rFonts w:ascii="Times New Roman" w:hAnsi="Times New Roman" w:cs="Times New Roman"/>
          <w:sz w:val="28"/>
          <w:szCs w:val="28"/>
        </w:rPr>
        <w:t xml:space="preserve">= </w:t>
      </w:r>
      <w:r w:rsidRPr="00CF1CC4">
        <w:rPr>
          <w:rFonts w:ascii="Times New Roman" w:hAnsi="Times New Roman" w:cs="Times New Roman"/>
          <w:i/>
          <w:iCs/>
          <w:sz w:val="28"/>
          <w:szCs w:val="28"/>
        </w:rPr>
        <w:t>OB</w:t>
      </w:r>
      <w:r w:rsidRPr="00CF1CC4">
        <w:rPr>
          <w:rFonts w:ascii="Times New Roman" w:hAnsi="Times New Roman" w:cs="Times New Roman"/>
          <w:sz w:val="28"/>
          <w:szCs w:val="28"/>
        </w:rPr>
        <w:t>.</w:t>
      </w:r>
    </w:p>
    <w:p w:rsidR="00680110" w:rsidRPr="00CF1CC4" w:rsidRDefault="00680110" w:rsidP="0068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CC4">
        <w:rPr>
          <w:rFonts w:ascii="Times New Roman" w:hAnsi="Times New Roman" w:cs="Times New Roman"/>
          <w:sz w:val="28"/>
          <w:szCs w:val="28"/>
        </w:rPr>
        <w:t xml:space="preserve">1) 3,5 </w:t>
      </w:r>
      <w:r w:rsidR="00CF1CC4" w:rsidRPr="000874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1CC4">
        <w:rPr>
          <w:rFonts w:ascii="Times New Roman" w:hAnsi="Times New Roman" w:cs="Times New Roman"/>
          <w:sz w:val="28"/>
          <w:szCs w:val="28"/>
        </w:rPr>
        <w:t xml:space="preserve">2) 14 </w:t>
      </w:r>
      <w:r w:rsidR="00CF1CC4" w:rsidRPr="000874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1CC4">
        <w:rPr>
          <w:rFonts w:ascii="Times New Roman" w:hAnsi="Times New Roman" w:cs="Times New Roman"/>
          <w:sz w:val="28"/>
          <w:szCs w:val="28"/>
        </w:rPr>
        <w:t xml:space="preserve">3) 7 </w:t>
      </w:r>
      <w:r w:rsidR="00CF1CC4" w:rsidRPr="000874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1CC4">
        <w:rPr>
          <w:rFonts w:ascii="Times New Roman" w:hAnsi="Times New Roman" w:cs="Times New Roman"/>
          <w:sz w:val="28"/>
          <w:szCs w:val="28"/>
        </w:rPr>
        <w:t>4) 9</w:t>
      </w:r>
    </w:p>
    <w:p w:rsidR="00812E7E" w:rsidRDefault="00087441" w:rsidP="00087441">
      <w:pPr>
        <w:rPr>
          <w:rFonts w:ascii="Times New Roman" w:hAnsi="Times New Roman" w:cs="Times New Roman"/>
        </w:rPr>
      </w:pPr>
      <w:r w:rsidRPr="00087441">
        <w:rPr>
          <w:rFonts w:ascii="Times New Roman" w:hAnsi="Times New Roman" w:cs="Times New Roman"/>
          <w:snapToGrid w:val="0"/>
          <w:sz w:val="28"/>
          <w:szCs w:val="28"/>
        </w:rPr>
        <w:t xml:space="preserve">Высокий процент выполнения </w:t>
      </w:r>
      <w:r w:rsidRPr="00087441">
        <w:rPr>
          <w:rFonts w:ascii="Times New Roman" w:hAnsi="Times New Roman" w:cs="Times New Roman"/>
          <w:b/>
          <w:snapToGrid w:val="0"/>
          <w:sz w:val="28"/>
          <w:szCs w:val="28"/>
        </w:rPr>
        <w:t>заданий №</w:t>
      </w:r>
      <w:r w:rsidR="00D57A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441">
        <w:rPr>
          <w:sz w:val="28"/>
          <w:szCs w:val="28"/>
        </w:rPr>
        <w:t>(70,8%)</w:t>
      </w:r>
      <w:r>
        <w:rPr>
          <w:sz w:val="28"/>
          <w:szCs w:val="28"/>
        </w:rPr>
        <w:t>,</w:t>
      </w:r>
      <w:r w:rsidRPr="00087441">
        <w:rPr>
          <w:sz w:val="28"/>
          <w:szCs w:val="28"/>
        </w:rPr>
        <w:t xml:space="preserve"> </w:t>
      </w:r>
      <w:r w:rsidRPr="00087441">
        <w:rPr>
          <w:rFonts w:ascii="Times New Roman" w:hAnsi="Times New Roman" w:cs="Times New Roman"/>
          <w:sz w:val="28"/>
          <w:szCs w:val="28"/>
        </w:rPr>
        <w:t>знания признаков параллельности прямых</w:t>
      </w:r>
      <w:r w:rsidR="00680110" w:rsidRPr="00087441">
        <w:rPr>
          <w:rFonts w:ascii="Times New Roman" w:hAnsi="Times New Roman" w:cs="Times New Roman"/>
        </w:rPr>
        <w:tab/>
      </w:r>
    </w:p>
    <w:p w:rsidR="00087441" w:rsidRPr="00087441" w:rsidRDefault="00087441" w:rsidP="0008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44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87441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087441">
        <w:rPr>
          <w:rFonts w:ascii="Times New Roman" w:hAnsi="Times New Roman" w:cs="Times New Roman"/>
          <w:i/>
          <w:iCs/>
          <w:sz w:val="28"/>
          <w:szCs w:val="28"/>
        </w:rPr>
        <w:t>ABC KP</w:t>
      </w:r>
      <w:r w:rsidRPr="00087441">
        <w:rPr>
          <w:rFonts w:ascii="Times New Roman" w:hAnsi="Times New Roman" w:cs="Times New Roman"/>
          <w:sz w:val="28"/>
          <w:szCs w:val="28"/>
        </w:rPr>
        <w:t>||</w:t>
      </w:r>
      <w:r w:rsidRPr="00087441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087441">
        <w:rPr>
          <w:rFonts w:ascii="Times New Roman" w:hAnsi="Times New Roman" w:cs="Times New Roman"/>
          <w:sz w:val="28"/>
          <w:szCs w:val="28"/>
        </w:rPr>
        <w:t>. Найдите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24B" w:rsidRPr="0090724B">
        <w:rPr>
          <w:rFonts w:ascii="Times New Roman" w:hAnsi="Times New Roman" w:cs="Times New Roman"/>
          <w:sz w:val="28"/>
          <w:szCs w:val="28"/>
        </w:rPr>
        <w:t>&lt;</w:t>
      </w:r>
      <w:r w:rsidRPr="00087441">
        <w:rPr>
          <w:rFonts w:ascii="Times New Roman" w:hAnsi="Times New Roman" w:cs="Times New Roman"/>
          <w:i/>
          <w:iCs/>
          <w:sz w:val="28"/>
          <w:szCs w:val="28"/>
        </w:rPr>
        <w:t xml:space="preserve">BAC </w:t>
      </w:r>
      <w:r w:rsidRPr="00087441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0724B" w:rsidRPr="0090724B">
        <w:rPr>
          <w:rFonts w:ascii="Times New Roman" w:hAnsi="Times New Roman" w:cs="Times New Roman"/>
          <w:sz w:val="28"/>
          <w:szCs w:val="28"/>
        </w:rPr>
        <w:t>&lt;</w:t>
      </w:r>
      <w:r w:rsidRPr="00087441">
        <w:rPr>
          <w:rFonts w:ascii="Times New Roman" w:hAnsi="Times New Roman" w:cs="Times New Roman"/>
          <w:i/>
          <w:iCs/>
          <w:sz w:val="28"/>
          <w:szCs w:val="28"/>
        </w:rPr>
        <w:t xml:space="preserve">BCA </w:t>
      </w:r>
      <w:r w:rsidRPr="00087441">
        <w:rPr>
          <w:rFonts w:ascii="Times New Roman" w:hAnsi="Times New Roman" w:cs="Times New Roman"/>
          <w:sz w:val="28"/>
          <w:szCs w:val="28"/>
        </w:rPr>
        <w:t>= 27</w:t>
      </w:r>
      <w:r w:rsidR="0090724B" w:rsidRPr="009072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87441">
        <w:rPr>
          <w:rFonts w:ascii="Times New Roman" w:hAnsi="Times New Roman" w:cs="Times New Roman"/>
          <w:sz w:val="28"/>
          <w:szCs w:val="28"/>
        </w:rPr>
        <w:t xml:space="preserve"> 35'  , а</w:t>
      </w:r>
    </w:p>
    <w:p w:rsidR="00087441" w:rsidRPr="00087441" w:rsidRDefault="00775C33" w:rsidP="0008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335.7pt;margin-top:8.05pt;width:105pt;height:54.75pt;z-index:251658240"/>
        </w:pict>
      </w:r>
      <w:r w:rsidR="0090724B" w:rsidRPr="001F12A0">
        <w:rPr>
          <w:rFonts w:ascii="Times New Roman" w:hAnsi="Times New Roman" w:cs="Times New Roman"/>
          <w:sz w:val="28"/>
          <w:szCs w:val="28"/>
        </w:rPr>
        <w:t>&lt;</w:t>
      </w:r>
      <w:r w:rsidR="00087441" w:rsidRPr="00087441">
        <w:rPr>
          <w:rFonts w:ascii="Times New Roman" w:hAnsi="Times New Roman" w:cs="Times New Roman"/>
          <w:i/>
          <w:iCs/>
          <w:sz w:val="28"/>
          <w:szCs w:val="28"/>
        </w:rPr>
        <w:t xml:space="preserve">KPC </w:t>
      </w:r>
      <w:r w:rsidR="00087441" w:rsidRPr="00087441">
        <w:rPr>
          <w:rFonts w:ascii="Times New Roman" w:hAnsi="Times New Roman" w:cs="Times New Roman"/>
          <w:sz w:val="28"/>
          <w:szCs w:val="28"/>
        </w:rPr>
        <w:t>= 88</w:t>
      </w:r>
      <w:r w:rsidR="0090724B" w:rsidRPr="001F12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87441" w:rsidRPr="00087441">
        <w:rPr>
          <w:rFonts w:ascii="Times New Roman" w:hAnsi="Times New Roman" w:cs="Times New Roman"/>
          <w:sz w:val="28"/>
          <w:szCs w:val="28"/>
        </w:rPr>
        <w:t xml:space="preserve"> 25' .</w:t>
      </w:r>
      <w:r w:rsidR="00907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</w:t>
      </w:r>
    </w:p>
    <w:p w:rsidR="0090724B" w:rsidRDefault="00775C33" w:rsidP="0090724B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73.95pt;margin-top:10.75pt;width:32.25pt;height:36pt;flip:x;z-index:251659264" o:connectortype="straight"/>
        </w:pict>
      </w:r>
      <w:r w:rsidR="00087441" w:rsidRPr="00087441">
        <w:rPr>
          <w:rFonts w:ascii="Times New Roman" w:hAnsi="Times New Roman" w:cs="Times New Roman"/>
          <w:sz w:val="28"/>
          <w:szCs w:val="28"/>
        </w:rPr>
        <w:t xml:space="preserve">1) 64° 25' </w:t>
      </w:r>
      <w:r w:rsidR="0090724B" w:rsidRPr="001F12A0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441" w:rsidRPr="00087441">
        <w:rPr>
          <w:rFonts w:ascii="Times New Roman" w:hAnsi="Times New Roman" w:cs="Times New Roman"/>
          <w:sz w:val="28"/>
          <w:szCs w:val="28"/>
        </w:rPr>
        <w:t xml:space="preserve">2) 27° </w:t>
      </w:r>
      <w:r w:rsidR="0090724B" w:rsidRPr="001F12A0">
        <w:rPr>
          <w:rFonts w:ascii="Times New Roman" w:hAnsi="Times New Roman" w:cs="Times New Roman"/>
          <w:sz w:val="28"/>
          <w:szCs w:val="28"/>
        </w:rPr>
        <w:t xml:space="preserve">  </w:t>
      </w:r>
      <w:r w:rsidR="00087441" w:rsidRPr="00087441">
        <w:rPr>
          <w:rFonts w:ascii="Times New Roman" w:hAnsi="Times New Roman" w:cs="Times New Roman"/>
          <w:sz w:val="28"/>
          <w:szCs w:val="28"/>
        </w:rPr>
        <w:t xml:space="preserve">3) 27°35' </w:t>
      </w:r>
      <w:r w:rsidR="0090724B" w:rsidRPr="001F12A0">
        <w:rPr>
          <w:rFonts w:ascii="Times New Roman" w:hAnsi="Times New Roman" w:cs="Times New Roman"/>
          <w:sz w:val="28"/>
          <w:szCs w:val="28"/>
        </w:rPr>
        <w:t xml:space="preserve">    </w:t>
      </w:r>
      <w:r w:rsidR="00087441" w:rsidRPr="00087441">
        <w:rPr>
          <w:rFonts w:ascii="Times New Roman" w:hAnsi="Times New Roman" w:cs="Times New Roman"/>
          <w:sz w:val="28"/>
          <w:szCs w:val="28"/>
        </w:rPr>
        <w:t>4) 64°</w:t>
      </w:r>
      <w:r w:rsidR="009072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724B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0724B" w:rsidRDefault="0090724B" w:rsidP="0090724B">
      <w:pPr>
        <w:tabs>
          <w:tab w:val="left" w:pos="64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                             С</w:t>
      </w:r>
    </w:p>
    <w:p w:rsidR="0090724B" w:rsidRDefault="0090724B" w:rsidP="0090724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</w:p>
    <w:p w:rsidR="00087441" w:rsidRDefault="0090724B" w:rsidP="0090724B">
      <w:pPr>
        <w:rPr>
          <w:rFonts w:ascii="Times New Roman" w:hAnsi="Times New Roman" w:cs="Times New Roman"/>
          <w:sz w:val="28"/>
          <w:szCs w:val="28"/>
        </w:rPr>
      </w:pPr>
      <w:r w:rsidRPr="00087441">
        <w:rPr>
          <w:rFonts w:ascii="Times New Roman" w:hAnsi="Times New Roman" w:cs="Times New Roman"/>
          <w:snapToGrid w:val="0"/>
          <w:sz w:val="28"/>
          <w:szCs w:val="28"/>
        </w:rPr>
        <w:t xml:space="preserve">Высокий процент выполнения </w:t>
      </w:r>
      <w:r w:rsidRPr="00087441">
        <w:rPr>
          <w:rFonts w:ascii="Times New Roman" w:hAnsi="Times New Roman" w:cs="Times New Roman"/>
          <w:b/>
          <w:snapToGrid w:val="0"/>
          <w:sz w:val="28"/>
          <w:szCs w:val="28"/>
        </w:rPr>
        <w:t>заданий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(79,3</w:t>
      </w:r>
      <w:r w:rsidRPr="00087441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087441">
        <w:rPr>
          <w:sz w:val="28"/>
          <w:szCs w:val="28"/>
        </w:rPr>
        <w:t xml:space="preserve"> </w:t>
      </w:r>
      <w:r w:rsidRPr="0090724B">
        <w:rPr>
          <w:rFonts w:ascii="Times New Roman" w:hAnsi="Times New Roman" w:cs="Times New Roman"/>
          <w:sz w:val="28"/>
          <w:szCs w:val="28"/>
        </w:rPr>
        <w:t>знания свой</w:t>
      </w:r>
      <w:proofErr w:type="gramStart"/>
      <w:r w:rsidRPr="0090724B">
        <w:rPr>
          <w:rFonts w:ascii="Times New Roman" w:hAnsi="Times New Roman" w:cs="Times New Roman"/>
          <w:sz w:val="28"/>
          <w:szCs w:val="28"/>
        </w:rPr>
        <w:t>ств   пр</w:t>
      </w:r>
      <w:proofErr w:type="gramEnd"/>
      <w:r w:rsidRPr="0090724B">
        <w:rPr>
          <w:rFonts w:ascii="Times New Roman" w:hAnsi="Times New Roman" w:cs="Times New Roman"/>
          <w:sz w:val="28"/>
          <w:szCs w:val="28"/>
        </w:rPr>
        <w:t>ямоугольного треугольника</w:t>
      </w:r>
    </w:p>
    <w:p w:rsidR="0090724B" w:rsidRPr="0090724B" w:rsidRDefault="0090724B" w:rsidP="009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4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0724B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 xml:space="preserve">АВС </w:t>
      </w:r>
      <w:r w:rsidRPr="0090724B">
        <w:rPr>
          <w:rFonts w:ascii="Times New Roman" w:hAnsi="Times New Roman" w:cs="Times New Roman"/>
          <w:sz w:val="28"/>
          <w:szCs w:val="28"/>
        </w:rPr>
        <w:t xml:space="preserve">проведена биссектриса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 xml:space="preserve">AK </w:t>
      </w:r>
      <w:r w:rsidRPr="0090724B">
        <w:rPr>
          <w:rFonts w:ascii="Times New Roman" w:hAnsi="Times New Roman" w:cs="Times New Roman"/>
          <w:sz w:val="28"/>
          <w:szCs w:val="28"/>
        </w:rPr>
        <w:t>. Найдите</w:t>
      </w:r>
    </w:p>
    <w:p w:rsidR="0090724B" w:rsidRPr="0090724B" w:rsidRDefault="0090724B" w:rsidP="009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4B">
        <w:rPr>
          <w:rFonts w:ascii="Times New Roman" w:hAnsi="Times New Roman" w:cs="Times New Roman"/>
          <w:sz w:val="28"/>
          <w:szCs w:val="28"/>
        </w:rPr>
        <w:t xml:space="preserve">величину угла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>ACB</w:t>
      </w:r>
      <w:r w:rsidRPr="0090724B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4B">
        <w:rPr>
          <w:rFonts w:ascii="Times New Roman" w:hAnsi="Times New Roman" w:cs="Times New Roman"/>
          <w:sz w:val="28"/>
          <w:szCs w:val="28"/>
        </w:rPr>
        <w:t>&lt;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 xml:space="preserve">ABK </w:t>
      </w:r>
      <w:r w:rsidRPr="0090724B">
        <w:rPr>
          <w:rFonts w:ascii="Times New Roman" w:hAnsi="Times New Roman" w:cs="Times New Roman"/>
          <w:sz w:val="28"/>
          <w:szCs w:val="28"/>
        </w:rPr>
        <w:t>=112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0724B">
        <w:rPr>
          <w:rFonts w:ascii="Times New Roman" w:hAnsi="Times New Roman" w:cs="Times New Roman"/>
          <w:sz w:val="28"/>
          <w:szCs w:val="28"/>
        </w:rPr>
        <w:t xml:space="preserve"> , а &lt;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 xml:space="preserve">BKA </w:t>
      </w:r>
      <w:r w:rsidRPr="0090724B">
        <w:rPr>
          <w:rFonts w:ascii="Times New Roman" w:hAnsi="Times New Roman" w:cs="Times New Roman"/>
          <w:sz w:val="28"/>
          <w:szCs w:val="28"/>
        </w:rPr>
        <w:t>= 57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0724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0724B" w:rsidRPr="001F12A0" w:rsidRDefault="0090724B" w:rsidP="0090724B">
      <w:pPr>
        <w:rPr>
          <w:rFonts w:ascii="Times New Roman" w:hAnsi="Times New Roman" w:cs="Times New Roman"/>
          <w:sz w:val="28"/>
          <w:szCs w:val="28"/>
        </w:rPr>
      </w:pPr>
      <w:r w:rsidRPr="0090724B">
        <w:rPr>
          <w:rFonts w:ascii="Times New Roman" w:hAnsi="Times New Roman" w:cs="Times New Roman"/>
          <w:sz w:val="28"/>
          <w:szCs w:val="28"/>
        </w:rPr>
        <w:t>1) 11°</w:t>
      </w:r>
      <w:r w:rsidRPr="001F12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724B">
        <w:rPr>
          <w:rFonts w:ascii="Times New Roman" w:hAnsi="Times New Roman" w:cs="Times New Roman"/>
          <w:sz w:val="28"/>
          <w:szCs w:val="28"/>
        </w:rPr>
        <w:t xml:space="preserve"> 2) 46° </w:t>
      </w:r>
      <w:r w:rsidRPr="001F12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724B">
        <w:rPr>
          <w:rFonts w:ascii="Times New Roman" w:hAnsi="Times New Roman" w:cs="Times New Roman"/>
          <w:sz w:val="28"/>
          <w:szCs w:val="28"/>
        </w:rPr>
        <w:t>3) 57°</w:t>
      </w:r>
      <w:r w:rsidRPr="001F12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724B">
        <w:rPr>
          <w:rFonts w:ascii="Times New Roman" w:hAnsi="Times New Roman" w:cs="Times New Roman"/>
          <w:sz w:val="28"/>
          <w:szCs w:val="28"/>
        </w:rPr>
        <w:t xml:space="preserve"> 4) 22°</w:t>
      </w:r>
    </w:p>
    <w:p w:rsidR="0090724B" w:rsidRPr="0090724B" w:rsidRDefault="0090724B" w:rsidP="0090724B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87441">
        <w:rPr>
          <w:rFonts w:ascii="Times New Roman" w:hAnsi="Times New Roman" w:cs="Times New Roman"/>
          <w:snapToGrid w:val="0"/>
          <w:sz w:val="28"/>
          <w:szCs w:val="28"/>
        </w:rPr>
        <w:t xml:space="preserve">Средний процент выполнения </w:t>
      </w:r>
      <w:r w:rsidRPr="0090724B">
        <w:rPr>
          <w:rFonts w:ascii="Times New Roman" w:hAnsi="Times New Roman" w:cs="Times New Roman"/>
          <w:b/>
          <w:snapToGrid w:val="0"/>
          <w:sz w:val="28"/>
          <w:szCs w:val="28"/>
        </w:rPr>
        <w:t>задания№3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90724B">
        <w:rPr>
          <w:rFonts w:ascii="Times New Roman" w:hAnsi="Times New Roman" w:cs="Times New Roman"/>
          <w:sz w:val="28"/>
          <w:szCs w:val="28"/>
        </w:rPr>
        <w:t>(62,6%) сумма внутренних углов треугольника</w:t>
      </w:r>
    </w:p>
    <w:p w:rsidR="0090724B" w:rsidRPr="0090724B" w:rsidRDefault="0090724B" w:rsidP="009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4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0724B"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90724B">
        <w:rPr>
          <w:rFonts w:ascii="Times New Roman" w:hAnsi="Times New Roman" w:cs="Times New Roman"/>
          <w:sz w:val="28"/>
          <w:szCs w:val="28"/>
        </w:rPr>
        <w:t xml:space="preserve">угол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90724B">
        <w:rPr>
          <w:rFonts w:ascii="Times New Roman" w:hAnsi="Times New Roman" w:cs="Times New Roman"/>
          <w:sz w:val="28"/>
          <w:szCs w:val="28"/>
        </w:rPr>
        <w:t>прямой. Найдите</w:t>
      </w:r>
    </w:p>
    <w:p w:rsidR="0090724B" w:rsidRPr="0090724B" w:rsidRDefault="0090724B" w:rsidP="009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4B">
        <w:rPr>
          <w:rFonts w:ascii="Times New Roman" w:hAnsi="Times New Roman" w:cs="Times New Roman"/>
          <w:sz w:val="28"/>
          <w:szCs w:val="28"/>
        </w:rPr>
        <w:t xml:space="preserve">величину угла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90724B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90724B">
        <w:rPr>
          <w:rFonts w:ascii="Times New Roman" w:hAnsi="Times New Roman" w:cs="Times New Roman"/>
          <w:sz w:val="28"/>
          <w:szCs w:val="28"/>
        </w:rPr>
        <w:t xml:space="preserve">=12,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90724B">
        <w:rPr>
          <w:rFonts w:ascii="Times New Roman" w:hAnsi="Times New Roman" w:cs="Times New Roman"/>
          <w:sz w:val="28"/>
          <w:szCs w:val="28"/>
        </w:rPr>
        <w:t>= 6.</w:t>
      </w:r>
    </w:p>
    <w:p w:rsidR="0090724B" w:rsidRDefault="0090724B" w:rsidP="0090724B">
      <w:pPr>
        <w:rPr>
          <w:rFonts w:ascii="Times New Roman" w:hAnsi="Times New Roman" w:cs="Times New Roman"/>
          <w:sz w:val="28"/>
          <w:szCs w:val="28"/>
        </w:rPr>
      </w:pPr>
      <w:r w:rsidRPr="0090724B">
        <w:rPr>
          <w:rFonts w:ascii="Times New Roman" w:hAnsi="Times New Roman" w:cs="Times New Roman"/>
          <w:sz w:val="28"/>
          <w:szCs w:val="28"/>
        </w:rPr>
        <w:t xml:space="preserve">1) 45°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724B">
        <w:rPr>
          <w:rFonts w:ascii="Times New Roman" w:hAnsi="Times New Roman" w:cs="Times New Roman"/>
          <w:sz w:val="28"/>
          <w:szCs w:val="28"/>
        </w:rPr>
        <w:t>2) 30°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724B">
        <w:rPr>
          <w:rFonts w:ascii="Times New Roman" w:hAnsi="Times New Roman" w:cs="Times New Roman"/>
          <w:sz w:val="28"/>
          <w:szCs w:val="28"/>
        </w:rPr>
        <w:t xml:space="preserve"> 3) 60°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724B">
        <w:rPr>
          <w:rFonts w:ascii="Times New Roman" w:hAnsi="Times New Roman" w:cs="Times New Roman"/>
          <w:sz w:val="28"/>
          <w:szCs w:val="28"/>
        </w:rPr>
        <w:t>4) 90°</w:t>
      </w:r>
    </w:p>
    <w:p w:rsidR="0090724B" w:rsidRPr="00087441" w:rsidRDefault="00775C33" w:rsidP="0090724B">
      <w:pPr>
        <w:pStyle w:val="Default"/>
        <w:rPr>
          <w:sz w:val="28"/>
          <w:szCs w:val="28"/>
        </w:rPr>
      </w:pPr>
      <w:r w:rsidRPr="00775C33">
        <w:rPr>
          <w:b/>
          <w:bCs/>
          <w:noProof/>
          <w:sz w:val="28"/>
          <w:szCs w:val="28"/>
          <w:lang w:eastAsia="ru-RU"/>
        </w:rPr>
        <w:pict>
          <v:shape id="_x0000_s1037" type="#_x0000_t5" style="position:absolute;margin-left:381.45pt;margin-top:30.8pt;width:95.25pt;height:71.25pt;z-index:251660288"/>
        </w:pict>
      </w:r>
      <w:r w:rsidR="0090724B" w:rsidRPr="00087441">
        <w:rPr>
          <w:snapToGrid w:val="0"/>
          <w:sz w:val="28"/>
          <w:szCs w:val="28"/>
        </w:rPr>
        <w:t xml:space="preserve">Средний процент выполнения </w:t>
      </w:r>
      <w:r w:rsidR="0090724B" w:rsidRPr="0090724B">
        <w:rPr>
          <w:b/>
          <w:snapToGrid w:val="0"/>
          <w:sz w:val="28"/>
          <w:szCs w:val="28"/>
        </w:rPr>
        <w:t>задания</w:t>
      </w:r>
      <w:r w:rsidR="00D57A08">
        <w:rPr>
          <w:b/>
          <w:snapToGrid w:val="0"/>
          <w:sz w:val="28"/>
          <w:szCs w:val="28"/>
        </w:rPr>
        <w:t xml:space="preserve"> </w:t>
      </w:r>
      <w:r w:rsidR="0090724B" w:rsidRPr="0090724B">
        <w:rPr>
          <w:b/>
          <w:snapToGrid w:val="0"/>
          <w:sz w:val="28"/>
          <w:szCs w:val="28"/>
        </w:rPr>
        <w:t>№</w:t>
      </w:r>
      <w:r w:rsidR="00D57A08">
        <w:rPr>
          <w:b/>
          <w:snapToGrid w:val="0"/>
          <w:sz w:val="28"/>
          <w:szCs w:val="28"/>
        </w:rPr>
        <w:t xml:space="preserve">  </w:t>
      </w:r>
      <w:r w:rsidR="0090724B">
        <w:rPr>
          <w:b/>
          <w:snapToGrid w:val="0"/>
          <w:sz w:val="28"/>
          <w:szCs w:val="28"/>
        </w:rPr>
        <w:t xml:space="preserve">5 </w:t>
      </w:r>
      <w:r w:rsidR="0090724B" w:rsidRPr="0090724B">
        <w:rPr>
          <w:sz w:val="28"/>
          <w:szCs w:val="28"/>
        </w:rPr>
        <w:t xml:space="preserve"> </w:t>
      </w:r>
      <w:r w:rsidR="0090724B" w:rsidRPr="00087441">
        <w:rPr>
          <w:sz w:val="28"/>
          <w:szCs w:val="28"/>
        </w:rPr>
        <w:t>(50,8%)</w:t>
      </w:r>
      <w:r w:rsidR="0090724B">
        <w:rPr>
          <w:sz w:val="28"/>
          <w:szCs w:val="28"/>
        </w:rPr>
        <w:t xml:space="preserve">   р</w:t>
      </w:r>
      <w:r w:rsidR="0090724B" w:rsidRPr="00087441">
        <w:rPr>
          <w:sz w:val="28"/>
          <w:szCs w:val="28"/>
        </w:rPr>
        <w:t xml:space="preserve">авнобедренный треугольник </w:t>
      </w:r>
    </w:p>
    <w:p w:rsidR="0090724B" w:rsidRPr="0090724B" w:rsidRDefault="00775C33" w:rsidP="009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C3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9" type="#_x0000_t5" style="position:absolute;margin-left:406.2pt;margin-top:6.9pt;width:42.75pt;height:56.25pt;z-index:251661312"/>
        </w:pict>
      </w:r>
      <w:r w:rsidR="0090724B" w:rsidRPr="0090724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724B" w:rsidRPr="0090724B">
        <w:rPr>
          <w:rFonts w:ascii="Times New Roman" w:hAnsi="Times New Roman" w:cs="Times New Roman"/>
          <w:sz w:val="28"/>
          <w:szCs w:val="28"/>
        </w:rPr>
        <w:t>Для окаймления вымпела, имеющего форму</w:t>
      </w:r>
    </w:p>
    <w:p w:rsidR="0090724B" w:rsidRPr="0090724B" w:rsidRDefault="00775C33" w:rsidP="009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5" style="position:absolute;margin-left:418.2pt;margin-top:4.3pt;width:15.75pt;height:33.75pt;z-index:251662336"/>
        </w:pict>
      </w:r>
      <w:r w:rsidR="0090724B" w:rsidRPr="0090724B">
        <w:rPr>
          <w:rFonts w:ascii="Times New Roman" w:hAnsi="Times New Roman" w:cs="Times New Roman"/>
          <w:sz w:val="28"/>
          <w:szCs w:val="28"/>
        </w:rPr>
        <w:t>равнобедренного треугольника, представленного на</w:t>
      </w:r>
      <w:r w:rsidR="00F71090">
        <w:rPr>
          <w:rFonts w:ascii="Times New Roman" w:hAnsi="Times New Roman" w:cs="Times New Roman"/>
          <w:sz w:val="28"/>
          <w:szCs w:val="28"/>
        </w:rPr>
        <w:t xml:space="preserve">                   32см</w:t>
      </w:r>
    </w:p>
    <w:p w:rsidR="0090724B" w:rsidRPr="0090724B" w:rsidRDefault="0090724B" w:rsidP="009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724B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90724B">
        <w:rPr>
          <w:rFonts w:ascii="Times New Roman" w:hAnsi="Times New Roman" w:cs="Times New Roman"/>
          <w:sz w:val="28"/>
          <w:szCs w:val="28"/>
        </w:rPr>
        <w:t>, необходимо закупить ленту, причем её длина</w:t>
      </w:r>
    </w:p>
    <w:p w:rsidR="0090724B" w:rsidRPr="0090724B" w:rsidRDefault="0090724B" w:rsidP="009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4B">
        <w:rPr>
          <w:rFonts w:ascii="Times New Roman" w:hAnsi="Times New Roman" w:cs="Times New Roman"/>
          <w:sz w:val="28"/>
          <w:szCs w:val="28"/>
        </w:rPr>
        <w:t>должна быть в два раза больше периметра вымпела.</w:t>
      </w:r>
    </w:p>
    <w:p w:rsidR="0090724B" w:rsidRPr="0090724B" w:rsidRDefault="0090724B" w:rsidP="00F7109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4B">
        <w:rPr>
          <w:rFonts w:ascii="Times New Roman" w:hAnsi="Times New Roman" w:cs="Times New Roman"/>
          <w:sz w:val="28"/>
          <w:szCs w:val="28"/>
        </w:rPr>
        <w:t>Сколько рублей необходимо затратить на окаймление</w:t>
      </w:r>
      <w:r w:rsidR="00F71090">
        <w:rPr>
          <w:rFonts w:ascii="Times New Roman" w:hAnsi="Times New Roman" w:cs="Times New Roman"/>
          <w:sz w:val="28"/>
          <w:szCs w:val="28"/>
        </w:rPr>
        <w:tab/>
      </w:r>
    </w:p>
    <w:p w:rsidR="00F71090" w:rsidRDefault="0090724B" w:rsidP="00F7109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0724B">
        <w:rPr>
          <w:rFonts w:ascii="Times New Roman" w:hAnsi="Times New Roman" w:cs="Times New Roman"/>
          <w:sz w:val="28"/>
          <w:szCs w:val="28"/>
        </w:rPr>
        <w:t xml:space="preserve">одного вымпела, если 1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 w:rsidRPr="0090724B">
        <w:rPr>
          <w:rFonts w:ascii="Times New Roman" w:hAnsi="Times New Roman" w:cs="Times New Roman"/>
          <w:sz w:val="28"/>
          <w:szCs w:val="28"/>
        </w:rPr>
        <w:t xml:space="preserve">ленты стоит 56 </w:t>
      </w:r>
      <w:r w:rsidRPr="0090724B">
        <w:rPr>
          <w:rFonts w:ascii="Times New Roman" w:hAnsi="Times New Roman" w:cs="Times New Roman"/>
          <w:i/>
          <w:iCs/>
          <w:sz w:val="28"/>
          <w:szCs w:val="28"/>
        </w:rPr>
        <w:t>руб</w:t>
      </w:r>
      <w:r w:rsidRPr="0090724B">
        <w:rPr>
          <w:rFonts w:ascii="Times New Roman" w:hAnsi="Times New Roman" w:cs="Times New Roman"/>
          <w:sz w:val="28"/>
          <w:szCs w:val="28"/>
        </w:rPr>
        <w:t>.?</w:t>
      </w:r>
    </w:p>
    <w:p w:rsidR="00F71090" w:rsidRDefault="00F71090" w:rsidP="00F7109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</w:rPr>
        <w:t>Ответ</w:t>
      </w:r>
      <w:r>
        <w:rPr>
          <w:rFonts w:ascii="Times New Roman" w:hAnsi="Times New Roman" w:cs="Times New Roman"/>
        </w:rPr>
        <w:t>: __________________________</w:t>
      </w:r>
      <w:r w:rsidR="00CA3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17см</w:t>
      </w:r>
    </w:p>
    <w:p w:rsidR="00F71090" w:rsidRPr="00F71090" w:rsidRDefault="00F71090" w:rsidP="00F7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441">
        <w:rPr>
          <w:rFonts w:ascii="Times New Roman" w:hAnsi="Times New Roman" w:cs="Times New Roman"/>
          <w:sz w:val="28"/>
          <w:szCs w:val="28"/>
        </w:rPr>
        <w:t xml:space="preserve">Самый низкий процент выполнения </w:t>
      </w:r>
      <w:r w:rsidRPr="00F71090">
        <w:rPr>
          <w:rFonts w:ascii="Times New Roman" w:hAnsi="Times New Roman" w:cs="Times New Roman"/>
          <w:b/>
          <w:sz w:val="28"/>
          <w:szCs w:val="28"/>
        </w:rPr>
        <w:t>заданий №6</w:t>
      </w:r>
    </w:p>
    <w:p w:rsidR="00F71090" w:rsidRPr="00087441" w:rsidRDefault="00F71090" w:rsidP="00F71090">
      <w:pPr>
        <w:pStyle w:val="Default"/>
        <w:rPr>
          <w:sz w:val="28"/>
          <w:szCs w:val="28"/>
        </w:rPr>
      </w:pPr>
      <w:r w:rsidRPr="00087441">
        <w:rPr>
          <w:sz w:val="28"/>
          <w:szCs w:val="28"/>
        </w:rPr>
        <w:t xml:space="preserve">Параллелограмм, его признаки и свойства (12,4%) </w:t>
      </w:r>
    </w:p>
    <w:p w:rsidR="00F71090" w:rsidRPr="00F71090" w:rsidRDefault="00F71090" w:rsidP="00F7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9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71090">
        <w:rPr>
          <w:rFonts w:ascii="Times New Roman" w:hAnsi="Times New Roman" w:cs="Times New Roman"/>
          <w:sz w:val="28"/>
          <w:szCs w:val="28"/>
        </w:rPr>
        <w:t xml:space="preserve">В параллелограмме </w:t>
      </w:r>
      <w:r w:rsidRPr="00F71090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F71090">
        <w:rPr>
          <w:rFonts w:ascii="Times New Roman" w:hAnsi="Times New Roman" w:cs="Times New Roman"/>
          <w:sz w:val="28"/>
          <w:szCs w:val="28"/>
        </w:rPr>
        <w:t xml:space="preserve">из вершины тупого угла </w:t>
      </w:r>
      <w:r w:rsidRPr="00F71090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proofErr w:type="gramStart"/>
      <w:r w:rsidRPr="00F71090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</w:p>
    <w:p w:rsidR="00F71090" w:rsidRPr="00F71090" w:rsidRDefault="00F71090" w:rsidP="00F7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90">
        <w:rPr>
          <w:rFonts w:ascii="Times New Roman" w:hAnsi="Times New Roman" w:cs="Times New Roman"/>
          <w:sz w:val="28"/>
          <w:szCs w:val="28"/>
        </w:rPr>
        <w:t xml:space="preserve">биссектриса </w:t>
      </w:r>
      <w:r w:rsidRPr="00F71090">
        <w:rPr>
          <w:rFonts w:ascii="Times New Roman" w:hAnsi="Times New Roman" w:cs="Times New Roman"/>
          <w:i/>
          <w:iCs/>
          <w:sz w:val="28"/>
          <w:szCs w:val="28"/>
        </w:rPr>
        <w:t xml:space="preserve">BK </w:t>
      </w:r>
      <w:r w:rsidRPr="00F71090">
        <w:rPr>
          <w:rFonts w:ascii="Times New Roman" w:hAnsi="Times New Roman" w:cs="Times New Roman"/>
          <w:sz w:val="28"/>
          <w:szCs w:val="28"/>
        </w:rPr>
        <w:t>. Найдите периметр параллелограмма, если</w:t>
      </w:r>
    </w:p>
    <w:p w:rsidR="0090724B" w:rsidRDefault="00F71090" w:rsidP="00F71090">
      <w:pPr>
        <w:rPr>
          <w:rFonts w:ascii="Times New Roman" w:hAnsi="Times New Roman" w:cs="Times New Roman"/>
          <w:sz w:val="28"/>
          <w:szCs w:val="28"/>
        </w:rPr>
      </w:pPr>
      <w:r w:rsidRPr="00F71090">
        <w:rPr>
          <w:rFonts w:ascii="Times New Roman" w:hAnsi="Times New Roman" w:cs="Times New Roman"/>
          <w:i/>
          <w:iCs/>
          <w:sz w:val="28"/>
          <w:szCs w:val="28"/>
        </w:rPr>
        <w:t>AK</w:t>
      </w:r>
      <w:proofErr w:type="gramStart"/>
      <w:r w:rsidRPr="00F710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0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71090">
        <w:rPr>
          <w:rFonts w:ascii="Times New Roman" w:hAnsi="Times New Roman" w:cs="Times New Roman"/>
          <w:sz w:val="28"/>
          <w:szCs w:val="28"/>
        </w:rPr>
        <w:t xml:space="preserve"> </w:t>
      </w:r>
      <w:r w:rsidRPr="00F71090">
        <w:rPr>
          <w:rFonts w:ascii="Times New Roman" w:hAnsi="Times New Roman" w:cs="Times New Roman"/>
          <w:i/>
          <w:iCs/>
          <w:sz w:val="28"/>
          <w:szCs w:val="28"/>
        </w:rPr>
        <w:t xml:space="preserve">KD </w:t>
      </w:r>
      <w:r w:rsidRPr="00F7109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090">
        <w:rPr>
          <w:rFonts w:ascii="Times New Roman" w:hAnsi="Times New Roman" w:cs="Times New Roman"/>
          <w:sz w:val="28"/>
          <w:szCs w:val="28"/>
        </w:rPr>
        <w:t xml:space="preserve">:1, а </w:t>
      </w:r>
      <w:r w:rsidRPr="00F71090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F71090">
        <w:rPr>
          <w:rFonts w:ascii="Times New Roman" w:hAnsi="Times New Roman" w:cs="Times New Roman"/>
          <w:sz w:val="28"/>
          <w:szCs w:val="28"/>
        </w:rPr>
        <w:t>= 21.</w:t>
      </w:r>
    </w:p>
    <w:p w:rsidR="00CA3568" w:rsidRDefault="00CA3568" w:rsidP="00F71090">
      <w:pPr>
        <w:rPr>
          <w:rFonts w:ascii="Times New Roman" w:hAnsi="Times New Roman" w:cs="Times New Roman"/>
          <w:sz w:val="28"/>
          <w:szCs w:val="28"/>
        </w:rPr>
      </w:pPr>
    </w:p>
    <w:p w:rsidR="00BE7E16" w:rsidRDefault="00BE7E16" w:rsidP="00F71090">
      <w:pPr>
        <w:rPr>
          <w:rFonts w:ascii="Times New Roman" w:hAnsi="Times New Roman" w:cs="Times New Roman"/>
          <w:sz w:val="28"/>
          <w:szCs w:val="28"/>
        </w:rPr>
      </w:pPr>
    </w:p>
    <w:p w:rsidR="00CA3568" w:rsidRDefault="00CA3568" w:rsidP="00CA35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CA3568" w:rsidRDefault="00CA3568" w:rsidP="00CA3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BE7E16">
        <w:rPr>
          <w:rFonts w:ascii="Times New Roman" w:hAnsi="Times New Roman" w:cs="Times New Roman"/>
          <w:sz w:val="28"/>
          <w:szCs w:val="28"/>
        </w:rPr>
        <w:t xml:space="preserve"> краевой диагностической работы </w:t>
      </w:r>
      <w:r w:rsidR="0043333C">
        <w:rPr>
          <w:rFonts w:ascii="Times New Roman" w:hAnsi="Times New Roman" w:cs="Times New Roman"/>
          <w:sz w:val="28"/>
          <w:szCs w:val="28"/>
        </w:rPr>
        <w:t>неплохи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показали </w:t>
      </w:r>
      <w:r w:rsidR="00BE7E1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плохие знания, т.к. более серьезная работа по подготовке только начинается. Учащиеся еще изучают по программе новые темы по геометрии.</w:t>
      </w:r>
    </w:p>
    <w:p w:rsidR="0043333C" w:rsidRDefault="00CA3568" w:rsidP="0043333C">
      <w:pPr>
        <w:pStyle w:val="Default"/>
        <w:rPr>
          <w:b/>
          <w:sz w:val="28"/>
          <w:szCs w:val="28"/>
          <w:u w:val="single"/>
        </w:rPr>
      </w:pPr>
      <w:r w:rsidRPr="00043BDA">
        <w:rPr>
          <w:b/>
          <w:sz w:val="28"/>
          <w:szCs w:val="28"/>
          <w:u w:val="single"/>
        </w:rPr>
        <w:t>Рекомендации:</w:t>
      </w:r>
    </w:p>
    <w:p w:rsidR="0043333C" w:rsidRPr="00D57A08" w:rsidRDefault="0043333C" w:rsidP="00D57A08">
      <w:pPr>
        <w:pStyle w:val="a8"/>
        <w:rPr>
          <w:rFonts w:ascii="Times New Roman" w:hAnsi="Times New Roman" w:cs="Times New Roman"/>
          <w:sz w:val="28"/>
          <w:szCs w:val="28"/>
        </w:rPr>
      </w:pPr>
      <w:r w:rsidRPr="00D57A08">
        <w:rPr>
          <w:rFonts w:ascii="Times New Roman" w:hAnsi="Times New Roman" w:cs="Times New Roman"/>
          <w:sz w:val="28"/>
          <w:szCs w:val="28"/>
        </w:rPr>
        <w:t xml:space="preserve"> - со слабыми учащимися необходимо отрабатывать задания для преодоления порога успешности; </w:t>
      </w:r>
    </w:p>
    <w:p w:rsidR="0043333C" w:rsidRPr="00D57A08" w:rsidRDefault="0043333C" w:rsidP="00D57A08">
      <w:pPr>
        <w:pStyle w:val="a8"/>
        <w:rPr>
          <w:rFonts w:ascii="Times New Roman" w:hAnsi="Times New Roman" w:cs="Times New Roman"/>
          <w:sz w:val="28"/>
          <w:szCs w:val="28"/>
        </w:rPr>
      </w:pPr>
      <w:r w:rsidRPr="00D57A08">
        <w:rPr>
          <w:rFonts w:ascii="Times New Roman" w:hAnsi="Times New Roman" w:cs="Times New Roman"/>
          <w:sz w:val="28"/>
          <w:szCs w:val="28"/>
        </w:rPr>
        <w:t xml:space="preserve">-необходимо проводить повторение проблемных тем, которые выявляются при проведении КДР и во время текущего контроля; </w:t>
      </w:r>
    </w:p>
    <w:p w:rsidR="0043333C" w:rsidRPr="00D57A08" w:rsidRDefault="0043333C" w:rsidP="00D57A08">
      <w:pPr>
        <w:pStyle w:val="a8"/>
        <w:rPr>
          <w:rFonts w:ascii="Times New Roman" w:hAnsi="Times New Roman" w:cs="Times New Roman"/>
          <w:sz w:val="28"/>
          <w:szCs w:val="28"/>
        </w:rPr>
      </w:pPr>
      <w:r w:rsidRPr="00D57A08">
        <w:rPr>
          <w:rFonts w:ascii="Times New Roman" w:hAnsi="Times New Roman" w:cs="Times New Roman"/>
          <w:sz w:val="28"/>
          <w:szCs w:val="28"/>
        </w:rPr>
        <w:t>- проводить работу по повторению опр</w:t>
      </w:r>
      <w:r w:rsidR="00D57A08" w:rsidRPr="00D57A08">
        <w:rPr>
          <w:rFonts w:ascii="Times New Roman" w:hAnsi="Times New Roman" w:cs="Times New Roman"/>
          <w:sz w:val="28"/>
          <w:szCs w:val="28"/>
        </w:rPr>
        <w:t>еделений геометрических понятий;</w:t>
      </w:r>
      <w:r w:rsidRPr="00D5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3C" w:rsidRPr="00D57A08" w:rsidRDefault="0043333C" w:rsidP="00D57A08">
      <w:pPr>
        <w:pStyle w:val="a8"/>
        <w:rPr>
          <w:rFonts w:ascii="Times New Roman" w:hAnsi="Times New Roman" w:cs="Times New Roman"/>
          <w:sz w:val="28"/>
          <w:szCs w:val="28"/>
        </w:rPr>
      </w:pPr>
      <w:r w:rsidRPr="00D57A08">
        <w:rPr>
          <w:rFonts w:ascii="Times New Roman" w:hAnsi="Times New Roman" w:cs="Times New Roman"/>
          <w:sz w:val="28"/>
          <w:szCs w:val="28"/>
        </w:rPr>
        <w:t>- усилить внимание на о</w:t>
      </w:r>
      <w:r w:rsidR="00D57A08" w:rsidRPr="00D57A08">
        <w:rPr>
          <w:rFonts w:ascii="Times New Roman" w:hAnsi="Times New Roman" w:cs="Times New Roman"/>
          <w:sz w:val="28"/>
          <w:szCs w:val="28"/>
        </w:rPr>
        <w:t>тработку вычислительных навыков;</w:t>
      </w:r>
      <w:r w:rsidRPr="00D5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3C" w:rsidRPr="00D57A08" w:rsidRDefault="0043333C" w:rsidP="00D57A08">
      <w:pPr>
        <w:pStyle w:val="a8"/>
        <w:rPr>
          <w:rFonts w:ascii="Times New Roman" w:hAnsi="Times New Roman" w:cs="Times New Roman"/>
          <w:sz w:val="28"/>
          <w:szCs w:val="28"/>
        </w:rPr>
      </w:pPr>
      <w:r w:rsidRPr="00D57A08">
        <w:rPr>
          <w:rFonts w:ascii="Times New Roman" w:hAnsi="Times New Roman" w:cs="Times New Roman"/>
          <w:sz w:val="28"/>
          <w:szCs w:val="28"/>
        </w:rPr>
        <w:t>- обратить внимание на чи</w:t>
      </w:r>
      <w:r w:rsidR="00D57A08" w:rsidRPr="00D57A08">
        <w:rPr>
          <w:rFonts w:ascii="Times New Roman" w:hAnsi="Times New Roman" w:cs="Times New Roman"/>
          <w:sz w:val="28"/>
          <w:szCs w:val="28"/>
        </w:rPr>
        <w:t>тательские компетенции учащихся;</w:t>
      </w:r>
      <w:r w:rsidRPr="00D5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08" w:rsidRPr="00D57A08" w:rsidRDefault="00CA3568" w:rsidP="00D57A08">
      <w:pPr>
        <w:pStyle w:val="a8"/>
        <w:rPr>
          <w:rFonts w:ascii="Times New Roman" w:hAnsi="Times New Roman" w:cs="Times New Roman"/>
          <w:sz w:val="28"/>
          <w:szCs w:val="28"/>
        </w:rPr>
      </w:pPr>
      <w:r w:rsidRPr="00D57A08">
        <w:rPr>
          <w:rFonts w:ascii="Times New Roman" w:hAnsi="Times New Roman" w:cs="Times New Roman"/>
          <w:sz w:val="28"/>
          <w:szCs w:val="28"/>
        </w:rPr>
        <w:t>-особое внимание уделять планиметрическим задачам, знанию основных понятий и утверждений геометрии;</w:t>
      </w:r>
    </w:p>
    <w:p w:rsidR="00CA3568" w:rsidRPr="00D57A08" w:rsidRDefault="00CA3568" w:rsidP="00D57A08">
      <w:pPr>
        <w:pStyle w:val="a8"/>
        <w:rPr>
          <w:rFonts w:ascii="Times New Roman" w:hAnsi="Times New Roman" w:cs="Times New Roman"/>
          <w:sz w:val="28"/>
          <w:szCs w:val="28"/>
        </w:rPr>
      </w:pPr>
      <w:r w:rsidRPr="00D57A08">
        <w:rPr>
          <w:rFonts w:ascii="Times New Roman" w:hAnsi="Times New Roman" w:cs="Times New Roman"/>
          <w:sz w:val="28"/>
          <w:szCs w:val="28"/>
        </w:rPr>
        <w:t>-</w:t>
      </w:r>
      <w:r w:rsidR="00D57A08">
        <w:rPr>
          <w:rFonts w:ascii="Times New Roman" w:hAnsi="Times New Roman" w:cs="Times New Roman"/>
          <w:sz w:val="28"/>
          <w:szCs w:val="28"/>
        </w:rPr>
        <w:t xml:space="preserve"> </w:t>
      </w:r>
      <w:r w:rsidRPr="00D57A08">
        <w:rPr>
          <w:rFonts w:ascii="Times New Roman" w:hAnsi="Times New Roman" w:cs="Times New Roman"/>
          <w:sz w:val="28"/>
          <w:szCs w:val="28"/>
        </w:rPr>
        <w:t>усилить практическую направленность обучения, включая соответствующие задания в каждый урок;</w:t>
      </w:r>
    </w:p>
    <w:p w:rsidR="00CA3568" w:rsidRPr="00D57A08" w:rsidRDefault="00CA3568" w:rsidP="00D57A08">
      <w:pPr>
        <w:pStyle w:val="a8"/>
        <w:rPr>
          <w:rFonts w:ascii="Times New Roman" w:hAnsi="Times New Roman" w:cs="Times New Roman"/>
          <w:sz w:val="28"/>
          <w:szCs w:val="28"/>
        </w:rPr>
      </w:pPr>
      <w:r w:rsidRPr="00D57A08">
        <w:rPr>
          <w:rFonts w:ascii="Times New Roman" w:hAnsi="Times New Roman" w:cs="Times New Roman"/>
          <w:sz w:val="28"/>
          <w:szCs w:val="28"/>
        </w:rPr>
        <w:t>-</w:t>
      </w:r>
      <w:r w:rsidR="00D57A08">
        <w:rPr>
          <w:rFonts w:ascii="Times New Roman" w:hAnsi="Times New Roman" w:cs="Times New Roman"/>
          <w:sz w:val="28"/>
          <w:szCs w:val="28"/>
        </w:rPr>
        <w:t xml:space="preserve"> выделить «проблемные</w:t>
      </w:r>
      <w:r w:rsidRPr="00D57A08">
        <w:rPr>
          <w:rFonts w:ascii="Times New Roman" w:hAnsi="Times New Roman" w:cs="Times New Roman"/>
          <w:sz w:val="28"/>
          <w:szCs w:val="28"/>
        </w:rPr>
        <w:t>» 3-4 темы в каждом конкретном классе и работать над ликвидацией пробелов в знаниях;</w:t>
      </w:r>
    </w:p>
    <w:p w:rsidR="00CA3568" w:rsidRPr="00D57A08" w:rsidRDefault="00CA3568" w:rsidP="00D57A08">
      <w:pPr>
        <w:pStyle w:val="a8"/>
        <w:rPr>
          <w:rFonts w:ascii="Times New Roman" w:hAnsi="Times New Roman" w:cs="Times New Roman"/>
          <w:sz w:val="28"/>
          <w:szCs w:val="28"/>
        </w:rPr>
      </w:pPr>
      <w:r w:rsidRPr="00D57A08">
        <w:rPr>
          <w:rFonts w:ascii="Times New Roman" w:hAnsi="Times New Roman" w:cs="Times New Roman"/>
          <w:sz w:val="28"/>
          <w:szCs w:val="28"/>
        </w:rPr>
        <w:t>-</w:t>
      </w:r>
      <w:r w:rsidR="00D57A08">
        <w:rPr>
          <w:rFonts w:ascii="Times New Roman" w:hAnsi="Times New Roman" w:cs="Times New Roman"/>
          <w:sz w:val="28"/>
          <w:szCs w:val="28"/>
        </w:rPr>
        <w:t xml:space="preserve"> </w:t>
      </w:r>
      <w:r w:rsidRPr="00D57A08">
        <w:rPr>
          <w:rFonts w:ascii="Times New Roman" w:hAnsi="Times New Roman" w:cs="Times New Roman"/>
          <w:sz w:val="28"/>
          <w:szCs w:val="28"/>
        </w:rPr>
        <w:t>с сильными учащимися проводить разбор методов решения задач повышенного уровня.</w:t>
      </w:r>
    </w:p>
    <w:p w:rsidR="00D57A08" w:rsidRDefault="00D57A08" w:rsidP="00CA3568">
      <w:pPr>
        <w:rPr>
          <w:rFonts w:ascii="Times New Roman" w:hAnsi="Times New Roman" w:cs="Times New Roman"/>
          <w:sz w:val="28"/>
          <w:szCs w:val="28"/>
        </w:rPr>
      </w:pPr>
    </w:p>
    <w:p w:rsidR="00D57A08" w:rsidRDefault="00D57A08" w:rsidP="00CA3568">
      <w:pPr>
        <w:rPr>
          <w:rFonts w:ascii="Times New Roman" w:hAnsi="Times New Roman" w:cs="Times New Roman"/>
          <w:sz w:val="28"/>
          <w:szCs w:val="28"/>
        </w:rPr>
      </w:pPr>
    </w:p>
    <w:p w:rsidR="00CA3568" w:rsidRPr="0043333C" w:rsidRDefault="00CA3568" w:rsidP="00CA3568">
      <w:pPr>
        <w:rPr>
          <w:rFonts w:ascii="Times New Roman" w:hAnsi="Times New Roman" w:cs="Times New Roman"/>
          <w:sz w:val="28"/>
          <w:szCs w:val="28"/>
        </w:rPr>
      </w:pPr>
      <w:r w:rsidRPr="0043333C">
        <w:rPr>
          <w:rFonts w:ascii="Times New Roman" w:hAnsi="Times New Roman" w:cs="Times New Roman"/>
          <w:sz w:val="28"/>
          <w:szCs w:val="28"/>
        </w:rPr>
        <w:t xml:space="preserve">Методист МБУ </w:t>
      </w:r>
      <w:r w:rsidR="00D57A08">
        <w:rPr>
          <w:rFonts w:ascii="Times New Roman" w:hAnsi="Times New Roman" w:cs="Times New Roman"/>
          <w:sz w:val="28"/>
          <w:szCs w:val="28"/>
        </w:rPr>
        <w:t>«</w:t>
      </w:r>
      <w:r w:rsidRPr="0043333C">
        <w:rPr>
          <w:rFonts w:ascii="Times New Roman" w:hAnsi="Times New Roman" w:cs="Times New Roman"/>
          <w:sz w:val="28"/>
          <w:szCs w:val="28"/>
        </w:rPr>
        <w:t>ЦРО</w:t>
      </w:r>
      <w:r w:rsidR="00D57A0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r w:rsidRPr="004333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A0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3333C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43333C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CA3568" w:rsidRPr="0043333C" w:rsidRDefault="00CA3568" w:rsidP="00CA35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333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333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7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43333C">
        <w:rPr>
          <w:rFonts w:ascii="Times New Roman" w:hAnsi="Times New Roman" w:cs="Times New Roman"/>
          <w:sz w:val="28"/>
          <w:szCs w:val="28"/>
        </w:rPr>
        <w:t>Братишко</w:t>
      </w:r>
      <w:proofErr w:type="spellEnd"/>
      <w:r w:rsidRPr="0043333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A3568" w:rsidRPr="0043333C" w:rsidRDefault="00CA3568" w:rsidP="00CA35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568" w:rsidRPr="0043333C" w:rsidRDefault="00CA3568" w:rsidP="00CA35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568" w:rsidRPr="0043333C" w:rsidRDefault="00CA3568" w:rsidP="00F71090">
      <w:pPr>
        <w:rPr>
          <w:rFonts w:ascii="Times New Roman" w:hAnsi="Times New Roman" w:cs="Times New Roman"/>
          <w:sz w:val="28"/>
          <w:szCs w:val="28"/>
        </w:rPr>
      </w:pPr>
    </w:p>
    <w:sectPr w:rsidR="00CA3568" w:rsidRPr="0043333C" w:rsidSect="0081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2B"/>
    <w:multiLevelType w:val="hybridMultilevel"/>
    <w:tmpl w:val="9D5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7F65"/>
    <w:multiLevelType w:val="hybridMultilevel"/>
    <w:tmpl w:val="264A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90FF4"/>
    <w:multiLevelType w:val="hybridMultilevel"/>
    <w:tmpl w:val="6AF6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17DB"/>
    <w:rsid w:val="00087441"/>
    <w:rsid w:val="001F12A0"/>
    <w:rsid w:val="002D1566"/>
    <w:rsid w:val="0043333C"/>
    <w:rsid w:val="00680110"/>
    <w:rsid w:val="00775C33"/>
    <w:rsid w:val="00812E7E"/>
    <w:rsid w:val="008417DB"/>
    <w:rsid w:val="0090724B"/>
    <w:rsid w:val="00B412F7"/>
    <w:rsid w:val="00BE7E16"/>
    <w:rsid w:val="00CA3568"/>
    <w:rsid w:val="00CF1CC4"/>
    <w:rsid w:val="00D57A08"/>
    <w:rsid w:val="00F103BE"/>
    <w:rsid w:val="00F71090"/>
    <w:rsid w:val="00F9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6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80110"/>
    <w:rPr>
      <w:color w:val="808080"/>
    </w:rPr>
  </w:style>
  <w:style w:type="paragraph" w:styleId="a7">
    <w:name w:val="List Paragraph"/>
    <w:basedOn w:val="a"/>
    <w:uiPriority w:val="34"/>
    <w:qFormat/>
    <w:rsid w:val="0090724B"/>
    <w:pPr>
      <w:ind w:left="720"/>
      <w:contextualSpacing/>
    </w:pPr>
  </w:style>
  <w:style w:type="paragraph" w:styleId="a8">
    <w:name w:val="No Spacing"/>
    <w:uiPriority w:val="1"/>
    <w:qFormat/>
    <w:rsid w:val="00D57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Лист1!$A$8</c:f>
              <c:strCache>
                <c:ptCount val="1"/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Лист1!$B$7:$E$7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Лист1!$B$8:$E$8</c:f>
              <c:numCache>
                <c:formatCode>0.00%</c:formatCode>
                <c:ptCount val="4"/>
                <c:pt idx="0">
                  <c:v>0.15700000000000011</c:v>
                </c:pt>
                <c:pt idx="1">
                  <c:v>0.45700000000000002</c:v>
                </c:pt>
                <c:pt idx="2">
                  <c:v>0.30500000000000027</c:v>
                </c:pt>
                <c:pt idx="3" formatCode="0%">
                  <c:v>8.0000000000000057E-2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Лист1!$A$18</c:f>
              <c:strCache>
                <c:ptCount val="1"/>
                <c:pt idx="0">
                  <c:v>Задания</c:v>
                </c:pt>
              </c:strCache>
            </c:strRef>
          </c:tx>
          <c:dLbls>
            <c:showVal val="1"/>
          </c:dLbls>
          <c:cat>
            <c:strRef>
              <c:f>Лист1!$B$17:$H$17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</c:strCache>
            </c:strRef>
          </c:cat>
          <c:val>
            <c:numRef>
              <c:f>Лист1!$B$18:$H$18</c:f>
              <c:numCache>
                <c:formatCode>0.00%</c:formatCode>
                <c:ptCount val="7"/>
                <c:pt idx="0">
                  <c:v>0.94799999999999995</c:v>
                </c:pt>
                <c:pt idx="1">
                  <c:v>0.70800000000000041</c:v>
                </c:pt>
                <c:pt idx="2">
                  <c:v>0.62600000000000044</c:v>
                </c:pt>
                <c:pt idx="3">
                  <c:v>0.79300000000000004</c:v>
                </c:pt>
                <c:pt idx="4">
                  <c:v>0.50800000000000001</c:v>
                </c:pt>
                <c:pt idx="5">
                  <c:v>0.114</c:v>
                </c:pt>
                <c:pt idx="6">
                  <c:v>0.12400000000000005</c:v>
                </c:pt>
              </c:numCache>
            </c:numRef>
          </c:val>
        </c:ser>
        <c:shape val="box"/>
        <c:axId val="66282624"/>
        <c:axId val="66284544"/>
        <c:axId val="0"/>
      </c:bar3DChart>
      <c:catAx>
        <c:axId val="66282624"/>
        <c:scaling>
          <c:orientation val="minMax"/>
        </c:scaling>
        <c:axPos val="b"/>
        <c:tickLblPos val="nextTo"/>
        <c:crossAx val="66284544"/>
        <c:crosses val="autoZero"/>
        <c:auto val="1"/>
        <c:lblAlgn val="ctr"/>
        <c:lblOffset val="100"/>
      </c:catAx>
      <c:valAx>
        <c:axId val="66284544"/>
        <c:scaling>
          <c:orientation val="minMax"/>
        </c:scaling>
        <c:axPos val="l"/>
        <c:majorGridlines/>
        <c:numFmt formatCode="0.00%" sourceLinked="1"/>
        <c:tickLblPos val="nextTo"/>
        <c:crossAx val="6628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227F-6553-4D32-8BE0-E1B87F58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Татьяна</cp:lastModifiedBy>
  <cp:revision>7</cp:revision>
  <dcterms:created xsi:type="dcterms:W3CDTF">2016-02-07T09:36:00Z</dcterms:created>
  <dcterms:modified xsi:type="dcterms:W3CDTF">2016-02-14T11:30:00Z</dcterms:modified>
</cp:coreProperties>
</file>