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03" w:rsidRDefault="00751B2B" w:rsidP="002D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03">
        <w:rPr>
          <w:rFonts w:ascii="Times New Roman" w:hAnsi="Times New Roman" w:cs="Times New Roman"/>
          <w:b/>
          <w:sz w:val="28"/>
          <w:szCs w:val="28"/>
        </w:rPr>
        <w:t>Результаты пробного</w:t>
      </w:r>
      <w:r w:rsidR="00BF7D03">
        <w:rPr>
          <w:rFonts w:ascii="Times New Roman" w:hAnsi="Times New Roman" w:cs="Times New Roman"/>
          <w:b/>
          <w:sz w:val="28"/>
          <w:szCs w:val="28"/>
        </w:rPr>
        <w:t xml:space="preserve"> тестирования </w:t>
      </w:r>
      <w:r w:rsidRPr="00BF7D0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25E64" w:rsidRPr="00BF7D03">
        <w:rPr>
          <w:rFonts w:ascii="Times New Roman" w:hAnsi="Times New Roman" w:cs="Times New Roman"/>
          <w:b/>
          <w:sz w:val="28"/>
          <w:szCs w:val="28"/>
        </w:rPr>
        <w:t xml:space="preserve">литературе </w:t>
      </w:r>
    </w:p>
    <w:p w:rsidR="002D3B05" w:rsidRPr="00BF7D03" w:rsidRDefault="00825E64" w:rsidP="002D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03">
        <w:rPr>
          <w:rFonts w:ascii="Times New Roman" w:hAnsi="Times New Roman" w:cs="Times New Roman"/>
          <w:b/>
          <w:sz w:val="28"/>
          <w:szCs w:val="28"/>
        </w:rPr>
        <w:t>(31</w:t>
      </w:r>
      <w:r w:rsidR="00BF7D03">
        <w:rPr>
          <w:rFonts w:ascii="Times New Roman" w:hAnsi="Times New Roman" w:cs="Times New Roman"/>
          <w:b/>
          <w:sz w:val="28"/>
          <w:szCs w:val="28"/>
        </w:rPr>
        <w:t>.10.15 г</w:t>
      </w:r>
      <w:r w:rsidR="00751B2B" w:rsidRPr="00BF7D0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0915" w:type="dxa"/>
        <w:tblInd w:w="-34" w:type="dxa"/>
        <w:tblLayout w:type="fixed"/>
        <w:tblLook w:val="01E0"/>
      </w:tblPr>
      <w:tblGrid>
        <w:gridCol w:w="851"/>
        <w:gridCol w:w="567"/>
        <w:gridCol w:w="1985"/>
        <w:gridCol w:w="1701"/>
        <w:gridCol w:w="850"/>
        <w:gridCol w:w="851"/>
        <w:gridCol w:w="567"/>
        <w:gridCol w:w="708"/>
        <w:gridCol w:w="709"/>
        <w:gridCol w:w="709"/>
        <w:gridCol w:w="709"/>
        <w:gridCol w:w="708"/>
      </w:tblGrid>
      <w:tr w:rsidR="007E11CB" w:rsidRPr="002D3B05" w:rsidTr="007E11CB">
        <w:tc>
          <w:tcPr>
            <w:tcW w:w="851" w:type="dxa"/>
          </w:tcPr>
          <w:p w:rsidR="009E1EC3" w:rsidRPr="002D3B05" w:rsidRDefault="009E1EC3" w:rsidP="007E11CB">
            <w:pPr>
              <w:ind w:left="459" w:hanging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67" w:type="dxa"/>
          </w:tcPr>
          <w:p w:rsidR="009E1EC3" w:rsidRPr="002D3B05" w:rsidRDefault="009E1EC3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1EC3" w:rsidRPr="002D3B05" w:rsidRDefault="009E1EC3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</w:tcPr>
          <w:p w:rsidR="009E1EC3" w:rsidRPr="002D3B05" w:rsidRDefault="009E1EC3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9E1EC3" w:rsidRPr="002D3B05" w:rsidRDefault="009E1EC3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выпускника</w:t>
            </w:r>
          </w:p>
        </w:tc>
        <w:tc>
          <w:tcPr>
            <w:tcW w:w="1701" w:type="dxa"/>
          </w:tcPr>
          <w:p w:rsidR="009E1EC3" w:rsidRPr="002D3B05" w:rsidRDefault="009E1EC3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 xml:space="preserve">ФИО учителя </w:t>
            </w:r>
          </w:p>
        </w:tc>
        <w:tc>
          <w:tcPr>
            <w:tcW w:w="850" w:type="dxa"/>
          </w:tcPr>
          <w:p w:rsidR="009E1EC3" w:rsidRPr="002D3B05" w:rsidRDefault="009E1EC3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Задания 1-7</w:t>
            </w:r>
          </w:p>
        </w:tc>
        <w:tc>
          <w:tcPr>
            <w:tcW w:w="851" w:type="dxa"/>
          </w:tcPr>
          <w:p w:rsidR="009E1EC3" w:rsidRPr="002D3B05" w:rsidRDefault="009E1EC3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 w:rsidR="002F0335" w:rsidRPr="002D3B05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567" w:type="dxa"/>
          </w:tcPr>
          <w:p w:rsidR="009E1EC3" w:rsidRPr="002D3B05" w:rsidRDefault="009E1EC3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708" w:type="dxa"/>
          </w:tcPr>
          <w:p w:rsidR="009E1EC3" w:rsidRPr="002D3B05" w:rsidRDefault="009E1EC3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709" w:type="dxa"/>
          </w:tcPr>
          <w:p w:rsidR="009E1EC3" w:rsidRPr="002D3B05" w:rsidRDefault="009E1EC3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17.1-17.3</w:t>
            </w:r>
          </w:p>
        </w:tc>
        <w:tc>
          <w:tcPr>
            <w:tcW w:w="709" w:type="dxa"/>
          </w:tcPr>
          <w:p w:rsidR="009E1EC3" w:rsidRPr="002D3B05" w:rsidRDefault="009E1EC3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709" w:type="dxa"/>
          </w:tcPr>
          <w:p w:rsidR="009E1EC3" w:rsidRPr="002D3B05" w:rsidRDefault="009E1EC3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 xml:space="preserve">Рейтинг </w:t>
            </w:r>
          </w:p>
        </w:tc>
        <w:tc>
          <w:tcPr>
            <w:tcW w:w="708" w:type="dxa"/>
          </w:tcPr>
          <w:p w:rsidR="009E1EC3" w:rsidRPr="002D3B05" w:rsidRDefault="009E1EC3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7E11CB" w:rsidRPr="002D3B05" w:rsidTr="007E11CB">
        <w:tc>
          <w:tcPr>
            <w:tcW w:w="851" w:type="dxa"/>
            <w:vMerge w:val="restart"/>
          </w:tcPr>
          <w:p w:rsidR="0004611D" w:rsidRPr="002D3B05" w:rsidRDefault="0004611D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567" w:type="dxa"/>
          </w:tcPr>
          <w:p w:rsidR="0004611D" w:rsidRPr="002D3B05" w:rsidRDefault="0004611D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Лось Елена Юрьевна</w:t>
            </w:r>
          </w:p>
        </w:tc>
        <w:tc>
          <w:tcPr>
            <w:tcW w:w="1701" w:type="dxa"/>
            <w:vMerge w:val="restart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Головко Н.А.</w:t>
            </w:r>
          </w:p>
        </w:tc>
        <w:tc>
          <w:tcPr>
            <w:tcW w:w="850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  <w:tc>
          <w:tcPr>
            <w:tcW w:w="851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E11CB" w:rsidRPr="002D3B05" w:rsidTr="007E11CB">
        <w:tc>
          <w:tcPr>
            <w:tcW w:w="851" w:type="dxa"/>
            <w:vMerge/>
          </w:tcPr>
          <w:p w:rsidR="0004611D" w:rsidRPr="002D3B05" w:rsidRDefault="0004611D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4611D" w:rsidRPr="002D3B05" w:rsidRDefault="0004611D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Ботоян Алина Мадатовна</w:t>
            </w:r>
          </w:p>
        </w:tc>
        <w:tc>
          <w:tcPr>
            <w:tcW w:w="1701" w:type="dxa"/>
            <w:vMerge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20/50</w:t>
            </w: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Merge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CB" w:rsidRPr="002D3B05" w:rsidTr="007E11CB">
        <w:tc>
          <w:tcPr>
            <w:tcW w:w="851" w:type="dxa"/>
            <w:vMerge/>
          </w:tcPr>
          <w:p w:rsidR="0004611D" w:rsidRPr="002D3B05" w:rsidRDefault="0004611D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4611D" w:rsidRPr="002D3B05" w:rsidRDefault="0004611D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Бережная Виолетта Витальевна</w:t>
            </w:r>
          </w:p>
        </w:tc>
        <w:tc>
          <w:tcPr>
            <w:tcW w:w="1701" w:type="dxa"/>
            <w:vMerge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28/62</w:t>
            </w: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Merge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CB" w:rsidRPr="002D3B05" w:rsidTr="007E11CB">
        <w:tc>
          <w:tcPr>
            <w:tcW w:w="851" w:type="dxa"/>
            <w:vMerge/>
          </w:tcPr>
          <w:p w:rsidR="0004611D" w:rsidRPr="002D3B05" w:rsidRDefault="0004611D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4611D" w:rsidRPr="002D3B05" w:rsidRDefault="0004611D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Назаренко Анастасия Александровна</w:t>
            </w:r>
          </w:p>
        </w:tc>
        <w:tc>
          <w:tcPr>
            <w:tcW w:w="1701" w:type="dxa"/>
            <w:vMerge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20/50</w:t>
            </w: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Merge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CB" w:rsidRPr="002D3B05" w:rsidTr="007E11CB">
        <w:tc>
          <w:tcPr>
            <w:tcW w:w="851" w:type="dxa"/>
          </w:tcPr>
          <w:p w:rsidR="009E1EC3" w:rsidRPr="002D3B05" w:rsidRDefault="009E1EC3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567" w:type="dxa"/>
          </w:tcPr>
          <w:p w:rsidR="009E1EC3" w:rsidRPr="002D3B05" w:rsidRDefault="009E1EC3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E1EC3" w:rsidRPr="002D3B05" w:rsidRDefault="009E1EC3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Сахарова Мария Ивановна</w:t>
            </w:r>
          </w:p>
        </w:tc>
        <w:tc>
          <w:tcPr>
            <w:tcW w:w="1701" w:type="dxa"/>
          </w:tcPr>
          <w:p w:rsidR="009E1EC3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Нестеренко Н.А.</w:t>
            </w:r>
          </w:p>
        </w:tc>
        <w:tc>
          <w:tcPr>
            <w:tcW w:w="850" w:type="dxa"/>
          </w:tcPr>
          <w:p w:rsidR="009E1EC3" w:rsidRPr="002D3B05" w:rsidRDefault="009E1EC3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Не писала</w:t>
            </w:r>
          </w:p>
        </w:tc>
        <w:tc>
          <w:tcPr>
            <w:tcW w:w="851" w:type="dxa"/>
          </w:tcPr>
          <w:p w:rsidR="009E1EC3" w:rsidRPr="002D3B05" w:rsidRDefault="009E1EC3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1EC3" w:rsidRPr="002D3B05" w:rsidRDefault="009E1EC3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1EC3" w:rsidRPr="002D3B05" w:rsidRDefault="009E1EC3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1EC3" w:rsidRPr="002D3B05" w:rsidRDefault="009E1EC3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1EC3" w:rsidRPr="002D3B05" w:rsidRDefault="009E1EC3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1EC3" w:rsidRPr="002D3B05" w:rsidRDefault="009E1EC3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1EC3" w:rsidRPr="002D3B05" w:rsidRDefault="009E1EC3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11CB" w:rsidRPr="002D3B05" w:rsidTr="007E11CB">
        <w:tc>
          <w:tcPr>
            <w:tcW w:w="851" w:type="dxa"/>
            <w:vMerge w:val="restart"/>
          </w:tcPr>
          <w:p w:rsidR="009E1EC3" w:rsidRPr="002D3B05" w:rsidRDefault="009E1EC3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567" w:type="dxa"/>
          </w:tcPr>
          <w:p w:rsidR="009E1EC3" w:rsidRPr="002D3B05" w:rsidRDefault="009E1EC3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9E1EC3" w:rsidRPr="002D3B05" w:rsidRDefault="009E1EC3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Черная Виктория</w:t>
            </w:r>
          </w:p>
        </w:tc>
        <w:tc>
          <w:tcPr>
            <w:tcW w:w="1701" w:type="dxa"/>
          </w:tcPr>
          <w:p w:rsidR="009E1EC3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Миронова С.А.</w:t>
            </w:r>
          </w:p>
        </w:tc>
        <w:tc>
          <w:tcPr>
            <w:tcW w:w="850" w:type="dxa"/>
          </w:tcPr>
          <w:p w:rsidR="009E1EC3" w:rsidRPr="002D3B05" w:rsidRDefault="009E1EC3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E1EC3" w:rsidRPr="002D3B05" w:rsidRDefault="009E1EC3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E1EC3" w:rsidRPr="002D3B05" w:rsidRDefault="009E1EC3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9E1EC3" w:rsidRPr="002D3B05" w:rsidRDefault="009E1EC3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E1EC3" w:rsidRPr="002D3B05" w:rsidRDefault="009E1EC3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9E1EC3" w:rsidRPr="002D3B05" w:rsidRDefault="009E1EC3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27/60</w:t>
            </w:r>
          </w:p>
        </w:tc>
        <w:tc>
          <w:tcPr>
            <w:tcW w:w="709" w:type="dxa"/>
          </w:tcPr>
          <w:p w:rsidR="009E1EC3" w:rsidRPr="002D3B05" w:rsidRDefault="009E1EC3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Merge w:val="restart"/>
          </w:tcPr>
          <w:p w:rsidR="009E1EC3" w:rsidRPr="002D3B05" w:rsidRDefault="009E1EC3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62.6</w:t>
            </w:r>
          </w:p>
        </w:tc>
      </w:tr>
      <w:tr w:rsidR="007E11CB" w:rsidRPr="002D3B05" w:rsidTr="007E11CB">
        <w:tc>
          <w:tcPr>
            <w:tcW w:w="851" w:type="dxa"/>
            <w:vMerge/>
          </w:tcPr>
          <w:p w:rsidR="0004611D" w:rsidRPr="002D3B05" w:rsidRDefault="0004611D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4611D" w:rsidRPr="002D3B05" w:rsidRDefault="0004611D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Собко В.</w:t>
            </w:r>
          </w:p>
        </w:tc>
        <w:tc>
          <w:tcPr>
            <w:tcW w:w="1701" w:type="dxa"/>
            <w:vMerge w:val="restart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 xml:space="preserve">Таран З.В. </w:t>
            </w:r>
          </w:p>
        </w:tc>
        <w:tc>
          <w:tcPr>
            <w:tcW w:w="850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25/57</w:t>
            </w: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Merge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CB" w:rsidRPr="002D3B05" w:rsidTr="007E11CB">
        <w:tc>
          <w:tcPr>
            <w:tcW w:w="851" w:type="dxa"/>
            <w:vMerge/>
          </w:tcPr>
          <w:p w:rsidR="0004611D" w:rsidRPr="002D3B05" w:rsidRDefault="0004611D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4611D" w:rsidRPr="002D3B05" w:rsidRDefault="0004611D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Авагян Т.</w:t>
            </w:r>
          </w:p>
        </w:tc>
        <w:tc>
          <w:tcPr>
            <w:tcW w:w="1701" w:type="dxa"/>
            <w:vMerge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  <w:tc>
          <w:tcPr>
            <w:tcW w:w="851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CB" w:rsidRPr="002D3B05" w:rsidTr="007E11CB">
        <w:tc>
          <w:tcPr>
            <w:tcW w:w="851" w:type="dxa"/>
            <w:vMerge/>
          </w:tcPr>
          <w:p w:rsidR="0004611D" w:rsidRPr="002D3B05" w:rsidRDefault="0004611D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4611D" w:rsidRPr="002D3B05" w:rsidRDefault="0004611D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Никоненко В.</w:t>
            </w:r>
          </w:p>
        </w:tc>
        <w:tc>
          <w:tcPr>
            <w:tcW w:w="1701" w:type="dxa"/>
            <w:vMerge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34/71</w:t>
            </w: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Merge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CB" w:rsidRPr="002D3B05" w:rsidTr="007E11CB">
        <w:tc>
          <w:tcPr>
            <w:tcW w:w="851" w:type="dxa"/>
            <w:vMerge w:val="restart"/>
          </w:tcPr>
          <w:p w:rsidR="0004611D" w:rsidRPr="002D3B05" w:rsidRDefault="0004611D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567" w:type="dxa"/>
          </w:tcPr>
          <w:p w:rsidR="0004611D" w:rsidRPr="002D3B05" w:rsidRDefault="0004611D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 xml:space="preserve">Нелипа Татьяна </w:t>
            </w:r>
          </w:p>
        </w:tc>
        <w:tc>
          <w:tcPr>
            <w:tcW w:w="1701" w:type="dxa"/>
            <w:vMerge w:val="restart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Кочерга Т.П.</w:t>
            </w:r>
          </w:p>
        </w:tc>
        <w:tc>
          <w:tcPr>
            <w:tcW w:w="850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12/38</w:t>
            </w: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vMerge w:val="restart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42.5</w:t>
            </w:r>
          </w:p>
        </w:tc>
      </w:tr>
      <w:tr w:rsidR="007E11CB" w:rsidRPr="002D3B05" w:rsidTr="007E11CB">
        <w:tc>
          <w:tcPr>
            <w:tcW w:w="851" w:type="dxa"/>
            <w:vMerge/>
          </w:tcPr>
          <w:p w:rsidR="0004611D" w:rsidRPr="002D3B05" w:rsidRDefault="0004611D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4611D" w:rsidRPr="002D3B05" w:rsidRDefault="0004611D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 xml:space="preserve">Осипова Анастасия </w:t>
            </w:r>
          </w:p>
        </w:tc>
        <w:tc>
          <w:tcPr>
            <w:tcW w:w="1701" w:type="dxa"/>
            <w:vMerge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18/47</w:t>
            </w: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Merge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CB" w:rsidRPr="002D3B05" w:rsidTr="007E11CB">
        <w:tc>
          <w:tcPr>
            <w:tcW w:w="851" w:type="dxa"/>
            <w:vMerge w:val="restart"/>
          </w:tcPr>
          <w:p w:rsidR="0004611D" w:rsidRPr="002D3B05" w:rsidRDefault="0004611D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567" w:type="dxa"/>
          </w:tcPr>
          <w:p w:rsidR="0004611D" w:rsidRPr="002D3B05" w:rsidRDefault="0004611D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bottom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Богер А.</w:t>
            </w:r>
          </w:p>
        </w:tc>
        <w:tc>
          <w:tcPr>
            <w:tcW w:w="1701" w:type="dxa"/>
            <w:vMerge w:val="restart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Шаева Л.В.</w:t>
            </w:r>
          </w:p>
        </w:tc>
        <w:tc>
          <w:tcPr>
            <w:tcW w:w="850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14/41</w:t>
            </w: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Merge w:val="restart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7E11CB" w:rsidRPr="002D3B05" w:rsidTr="007E11CB">
        <w:tc>
          <w:tcPr>
            <w:tcW w:w="851" w:type="dxa"/>
            <w:vMerge/>
          </w:tcPr>
          <w:p w:rsidR="0004611D" w:rsidRPr="002D3B05" w:rsidRDefault="0004611D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4611D" w:rsidRPr="002D3B05" w:rsidRDefault="0004611D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bottom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Дмитриченко</w:t>
            </w:r>
          </w:p>
        </w:tc>
        <w:tc>
          <w:tcPr>
            <w:tcW w:w="1701" w:type="dxa"/>
            <w:vMerge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11/37</w:t>
            </w: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vMerge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CB" w:rsidRPr="002D3B05" w:rsidTr="007E11CB">
        <w:tc>
          <w:tcPr>
            <w:tcW w:w="851" w:type="dxa"/>
            <w:vMerge w:val="restart"/>
          </w:tcPr>
          <w:p w:rsidR="0004611D" w:rsidRPr="002D3B05" w:rsidRDefault="0004611D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  <w:tc>
          <w:tcPr>
            <w:tcW w:w="567" w:type="dxa"/>
          </w:tcPr>
          <w:p w:rsidR="0004611D" w:rsidRPr="002D3B05" w:rsidRDefault="0004611D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Брусник Нина  Юрьевна</w:t>
            </w:r>
          </w:p>
        </w:tc>
        <w:tc>
          <w:tcPr>
            <w:tcW w:w="1701" w:type="dxa"/>
            <w:vMerge w:val="restart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Зиновец Е.Н.</w:t>
            </w:r>
          </w:p>
        </w:tc>
        <w:tc>
          <w:tcPr>
            <w:tcW w:w="850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  <w:tc>
          <w:tcPr>
            <w:tcW w:w="851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65.5</w:t>
            </w:r>
          </w:p>
        </w:tc>
      </w:tr>
      <w:tr w:rsidR="007E11CB" w:rsidRPr="002D3B05" w:rsidTr="007E11CB">
        <w:tc>
          <w:tcPr>
            <w:tcW w:w="851" w:type="dxa"/>
            <w:vMerge/>
          </w:tcPr>
          <w:p w:rsidR="0004611D" w:rsidRPr="002D3B05" w:rsidRDefault="0004611D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4611D" w:rsidRPr="002D3B05" w:rsidRDefault="0004611D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Надежда </w:t>
            </w:r>
          </w:p>
        </w:tc>
        <w:tc>
          <w:tcPr>
            <w:tcW w:w="1701" w:type="dxa"/>
            <w:vMerge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29/63</w:t>
            </w: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Merge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CB" w:rsidRPr="002D3B05" w:rsidTr="007E11CB">
        <w:tc>
          <w:tcPr>
            <w:tcW w:w="851" w:type="dxa"/>
            <w:vMerge/>
          </w:tcPr>
          <w:p w:rsidR="0004611D" w:rsidRPr="002D3B05" w:rsidRDefault="0004611D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4611D" w:rsidRPr="002D3B05" w:rsidRDefault="0004611D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 xml:space="preserve">Поданева  Иветта </w:t>
            </w:r>
          </w:p>
        </w:tc>
        <w:tc>
          <w:tcPr>
            <w:tcW w:w="1701" w:type="dxa"/>
            <w:vMerge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32/68</w:t>
            </w: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Merge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CB" w:rsidRPr="002D3B05" w:rsidTr="007E11CB">
        <w:tc>
          <w:tcPr>
            <w:tcW w:w="851" w:type="dxa"/>
          </w:tcPr>
          <w:p w:rsidR="009E1EC3" w:rsidRPr="002D3B05" w:rsidRDefault="009E1EC3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  <w:tc>
          <w:tcPr>
            <w:tcW w:w="567" w:type="dxa"/>
          </w:tcPr>
          <w:p w:rsidR="009E1EC3" w:rsidRPr="002D3B05" w:rsidRDefault="009E1EC3" w:rsidP="002D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9E1EC3" w:rsidRPr="002D3B05" w:rsidRDefault="009E1EC3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 Анастасия </w:t>
            </w:r>
          </w:p>
        </w:tc>
        <w:tc>
          <w:tcPr>
            <w:tcW w:w="1701" w:type="dxa"/>
          </w:tcPr>
          <w:p w:rsidR="009E1EC3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Михнева Е.П.</w:t>
            </w:r>
          </w:p>
        </w:tc>
        <w:tc>
          <w:tcPr>
            <w:tcW w:w="850" w:type="dxa"/>
          </w:tcPr>
          <w:p w:rsidR="009E1EC3" w:rsidRPr="002D3B05" w:rsidRDefault="009E1EC3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E1EC3" w:rsidRPr="002D3B05" w:rsidRDefault="009E1EC3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E1EC3" w:rsidRPr="002D3B05" w:rsidRDefault="009E1EC3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9E1EC3" w:rsidRPr="002D3B05" w:rsidRDefault="009E1EC3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1EC3" w:rsidRPr="002D3B05" w:rsidRDefault="009E1EC3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E1EC3" w:rsidRPr="002D3B05" w:rsidRDefault="009E1EC3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6/24</w:t>
            </w:r>
          </w:p>
        </w:tc>
        <w:tc>
          <w:tcPr>
            <w:tcW w:w="709" w:type="dxa"/>
          </w:tcPr>
          <w:p w:rsidR="009E1EC3" w:rsidRPr="002D3B05" w:rsidRDefault="009E1EC3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9E1EC3" w:rsidRPr="002D3B05" w:rsidRDefault="009E1EC3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4611D" w:rsidRPr="002D3B05" w:rsidTr="007E11CB">
        <w:tc>
          <w:tcPr>
            <w:tcW w:w="5104" w:type="dxa"/>
            <w:gridSpan w:val="4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Средний балл за задание</w:t>
            </w:r>
          </w:p>
        </w:tc>
        <w:tc>
          <w:tcPr>
            <w:tcW w:w="850" w:type="dxa"/>
          </w:tcPr>
          <w:p w:rsidR="0004611D" w:rsidRPr="002D3B05" w:rsidRDefault="002F0335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 xml:space="preserve">4,5  из 7 </w:t>
            </w:r>
          </w:p>
        </w:tc>
        <w:tc>
          <w:tcPr>
            <w:tcW w:w="851" w:type="dxa"/>
          </w:tcPr>
          <w:p w:rsidR="0004611D" w:rsidRPr="002D3B05" w:rsidRDefault="002F0335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 xml:space="preserve">3,4 из </w:t>
            </w:r>
            <w:r w:rsidR="00AE585A" w:rsidRPr="002D3B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4611D" w:rsidRPr="002D3B05" w:rsidRDefault="002F0335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 xml:space="preserve">3,6 из 5 </w:t>
            </w:r>
          </w:p>
        </w:tc>
        <w:tc>
          <w:tcPr>
            <w:tcW w:w="708" w:type="dxa"/>
          </w:tcPr>
          <w:p w:rsidR="0004611D" w:rsidRPr="002D3B05" w:rsidRDefault="00AE585A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  <w:r w:rsidR="002F0335" w:rsidRPr="002D3B05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4611D" w:rsidRPr="002D3B05" w:rsidRDefault="002F0335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05">
              <w:rPr>
                <w:rFonts w:ascii="Times New Roman" w:hAnsi="Times New Roman" w:cs="Times New Roman"/>
                <w:sz w:val="28"/>
                <w:szCs w:val="28"/>
              </w:rPr>
              <w:t>5,5 из 14</w:t>
            </w: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611D" w:rsidRPr="002D3B05" w:rsidRDefault="0004611D" w:rsidP="002D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B05" w:rsidRDefault="002D3B05" w:rsidP="007E1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11D" w:rsidRPr="002D3B05" w:rsidRDefault="002D3B05" w:rsidP="007E11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611D" w:rsidRPr="002D3B05">
        <w:rPr>
          <w:rFonts w:ascii="Times New Roman" w:hAnsi="Times New Roman" w:cs="Times New Roman"/>
          <w:sz w:val="28"/>
          <w:szCs w:val="28"/>
        </w:rPr>
        <w:t xml:space="preserve">аилучший </w:t>
      </w:r>
      <w:r w:rsidR="007E11CB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04611D" w:rsidRPr="002D3B05">
        <w:rPr>
          <w:rFonts w:ascii="Times New Roman" w:hAnsi="Times New Roman" w:cs="Times New Roman"/>
          <w:sz w:val="28"/>
          <w:szCs w:val="28"/>
        </w:rPr>
        <w:t>у Н</w:t>
      </w:r>
      <w:r>
        <w:rPr>
          <w:rFonts w:ascii="Times New Roman" w:hAnsi="Times New Roman" w:cs="Times New Roman"/>
          <w:sz w:val="28"/>
          <w:szCs w:val="28"/>
        </w:rPr>
        <w:t xml:space="preserve">иконенко В., учащейся СОШ № 4 </w:t>
      </w:r>
      <w:r w:rsidR="007E11CB">
        <w:rPr>
          <w:rFonts w:ascii="Times New Roman" w:hAnsi="Times New Roman" w:cs="Times New Roman"/>
          <w:sz w:val="28"/>
          <w:szCs w:val="28"/>
        </w:rPr>
        <w:t xml:space="preserve"> -71 балл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4611D" w:rsidRPr="002D3B05">
        <w:rPr>
          <w:rFonts w:ascii="Times New Roman" w:hAnsi="Times New Roman" w:cs="Times New Roman"/>
          <w:sz w:val="28"/>
          <w:szCs w:val="28"/>
        </w:rPr>
        <w:t xml:space="preserve">учитель Миронова </w:t>
      </w:r>
      <w:r w:rsidR="007E11CB">
        <w:rPr>
          <w:rFonts w:ascii="Times New Roman" w:hAnsi="Times New Roman" w:cs="Times New Roman"/>
          <w:sz w:val="28"/>
          <w:szCs w:val="28"/>
        </w:rPr>
        <w:t xml:space="preserve">  </w:t>
      </w:r>
      <w:r w:rsidR="0004611D" w:rsidRPr="002D3B05">
        <w:rPr>
          <w:rFonts w:ascii="Times New Roman" w:hAnsi="Times New Roman" w:cs="Times New Roman"/>
          <w:sz w:val="28"/>
          <w:szCs w:val="28"/>
        </w:rPr>
        <w:t xml:space="preserve">С.А.). </w:t>
      </w:r>
    </w:p>
    <w:p w:rsidR="00BF7D03" w:rsidRDefault="0004611D" w:rsidP="002D3B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3B05">
        <w:rPr>
          <w:rFonts w:ascii="Times New Roman" w:hAnsi="Times New Roman" w:cs="Times New Roman"/>
          <w:sz w:val="28"/>
          <w:szCs w:val="28"/>
        </w:rPr>
        <w:t>Н</w:t>
      </w:r>
      <w:r w:rsidR="002D3B05">
        <w:rPr>
          <w:rFonts w:ascii="Times New Roman" w:hAnsi="Times New Roman" w:cs="Times New Roman"/>
          <w:sz w:val="28"/>
          <w:szCs w:val="28"/>
        </w:rPr>
        <w:t xml:space="preserve">е преодолела </w:t>
      </w:r>
      <w:r w:rsidR="00751B2B" w:rsidRPr="002D3B05">
        <w:rPr>
          <w:rFonts w:ascii="Times New Roman" w:hAnsi="Times New Roman" w:cs="Times New Roman"/>
          <w:sz w:val="28"/>
          <w:szCs w:val="28"/>
        </w:rPr>
        <w:t xml:space="preserve"> порог успешности</w:t>
      </w:r>
      <w:r w:rsidR="009E1EC3" w:rsidRPr="002D3B05">
        <w:rPr>
          <w:rFonts w:ascii="Times New Roman" w:hAnsi="Times New Roman" w:cs="Times New Roman"/>
          <w:sz w:val="28"/>
          <w:szCs w:val="28"/>
        </w:rPr>
        <w:t xml:space="preserve"> </w:t>
      </w:r>
      <w:r w:rsidR="00AE585A" w:rsidRPr="002D3B05">
        <w:rPr>
          <w:rFonts w:ascii="Times New Roman" w:hAnsi="Times New Roman" w:cs="Times New Roman"/>
          <w:sz w:val="28"/>
          <w:szCs w:val="28"/>
        </w:rPr>
        <w:t xml:space="preserve"> (</w:t>
      </w:r>
      <w:r w:rsidR="002D3B05">
        <w:rPr>
          <w:rFonts w:ascii="Times New Roman" w:hAnsi="Times New Roman" w:cs="Times New Roman"/>
          <w:sz w:val="28"/>
          <w:szCs w:val="28"/>
        </w:rPr>
        <w:t xml:space="preserve">в </w:t>
      </w:r>
      <w:r w:rsidR="00AE585A" w:rsidRPr="002D3B05">
        <w:rPr>
          <w:rFonts w:ascii="Times New Roman" w:hAnsi="Times New Roman" w:cs="Times New Roman"/>
          <w:sz w:val="28"/>
          <w:szCs w:val="28"/>
        </w:rPr>
        <w:t xml:space="preserve"> 32 балла) </w:t>
      </w:r>
      <w:r w:rsidR="00825E64" w:rsidRPr="002D3B05">
        <w:rPr>
          <w:rFonts w:ascii="Times New Roman" w:hAnsi="Times New Roman" w:cs="Times New Roman"/>
          <w:sz w:val="28"/>
          <w:szCs w:val="28"/>
        </w:rPr>
        <w:t xml:space="preserve"> </w:t>
      </w:r>
      <w:r w:rsidR="009E1EC3" w:rsidRPr="002D3B05">
        <w:rPr>
          <w:rFonts w:ascii="Times New Roman" w:hAnsi="Times New Roman" w:cs="Times New Roman"/>
          <w:sz w:val="28"/>
          <w:szCs w:val="28"/>
        </w:rPr>
        <w:t>1</w:t>
      </w:r>
      <w:r w:rsidR="00825E64" w:rsidRPr="002D3B05">
        <w:rPr>
          <w:rFonts w:ascii="Times New Roman" w:hAnsi="Times New Roman" w:cs="Times New Roman"/>
          <w:sz w:val="28"/>
          <w:szCs w:val="28"/>
        </w:rPr>
        <w:t xml:space="preserve">  </w:t>
      </w:r>
      <w:r w:rsidR="002D3B05">
        <w:rPr>
          <w:rFonts w:ascii="Times New Roman" w:hAnsi="Times New Roman" w:cs="Times New Roman"/>
          <w:sz w:val="28"/>
          <w:szCs w:val="28"/>
        </w:rPr>
        <w:t>учащая</w:t>
      </w:r>
      <w:r w:rsidR="009E1EC3" w:rsidRPr="002D3B05">
        <w:rPr>
          <w:rFonts w:ascii="Times New Roman" w:hAnsi="Times New Roman" w:cs="Times New Roman"/>
          <w:sz w:val="28"/>
          <w:szCs w:val="28"/>
        </w:rPr>
        <w:t xml:space="preserve">ся </w:t>
      </w:r>
      <w:r w:rsidR="00BF7D03">
        <w:rPr>
          <w:rFonts w:ascii="Times New Roman" w:hAnsi="Times New Roman" w:cs="Times New Roman"/>
          <w:sz w:val="28"/>
          <w:szCs w:val="28"/>
        </w:rPr>
        <w:t>–</w:t>
      </w:r>
      <w:r w:rsidR="009E1EC3" w:rsidRPr="002D3B05">
        <w:rPr>
          <w:rFonts w:ascii="Times New Roman" w:hAnsi="Times New Roman" w:cs="Times New Roman"/>
          <w:sz w:val="28"/>
          <w:szCs w:val="28"/>
        </w:rPr>
        <w:t xml:space="preserve"> Хасанова</w:t>
      </w:r>
      <w:r w:rsidR="00BF7D03">
        <w:rPr>
          <w:rFonts w:ascii="Times New Roman" w:hAnsi="Times New Roman" w:cs="Times New Roman"/>
          <w:sz w:val="28"/>
          <w:szCs w:val="28"/>
        </w:rPr>
        <w:t xml:space="preserve"> </w:t>
      </w:r>
      <w:r w:rsidR="009E1EC3" w:rsidRPr="002D3B05">
        <w:rPr>
          <w:rFonts w:ascii="Times New Roman" w:hAnsi="Times New Roman" w:cs="Times New Roman"/>
          <w:sz w:val="28"/>
          <w:szCs w:val="28"/>
        </w:rPr>
        <w:t xml:space="preserve"> А,</w:t>
      </w:r>
      <w:r w:rsidR="00825E64" w:rsidRPr="002D3B05">
        <w:rPr>
          <w:rFonts w:ascii="Times New Roman" w:hAnsi="Times New Roman" w:cs="Times New Roman"/>
          <w:sz w:val="28"/>
          <w:szCs w:val="28"/>
        </w:rPr>
        <w:t xml:space="preserve">   </w:t>
      </w:r>
      <w:r w:rsidR="009E1EC3" w:rsidRPr="002D3B05">
        <w:rPr>
          <w:rFonts w:ascii="Times New Roman" w:hAnsi="Times New Roman" w:cs="Times New Roman"/>
          <w:sz w:val="28"/>
          <w:szCs w:val="28"/>
        </w:rPr>
        <w:t>СОШ № 5.</w:t>
      </w:r>
      <w:r w:rsidR="00825E64" w:rsidRPr="002D3B0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F7D03" w:rsidRDefault="00825E64" w:rsidP="002D3B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3B05">
        <w:rPr>
          <w:rFonts w:ascii="Times New Roman" w:hAnsi="Times New Roman" w:cs="Times New Roman"/>
          <w:sz w:val="28"/>
          <w:szCs w:val="28"/>
        </w:rPr>
        <w:t>Преодолели</w:t>
      </w:r>
      <w:r w:rsidR="009E1EC3" w:rsidRPr="002D3B05">
        <w:rPr>
          <w:rFonts w:ascii="Times New Roman" w:hAnsi="Times New Roman" w:cs="Times New Roman"/>
          <w:sz w:val="28"/>
          <w:szCs w:val="28"/>
        </w:rPr>
        <w:t xml:space="preserve"> порог -12. </w:t>
      </w:r>
      <w:r w:rsidR="00B723A1" w:rsidRPr="002D3B05">
        <w:rPr>
          <w:rFonts w:ascii="Times New Roman" w:hAnsi="Times New Roman" w:cs="Times New Roman"/>
          <w:sz w:val="28"/>
          <w:szCs w:val="28"/>
        </w:rPr>
        <w:t xml:space="preserve">Ср. балл по району </w:t>
      </w:r>
      <w:r w:rsidR="009E1EC3" w:rsidRPr="002D3B05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9E1EC3" w:rsidRPr="002D3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3A1" w:rsidRPr="002D3B05">
        <w:rPr>
          <w:rFonts w:ascii="Times New Roman" w:hAnsi="Times New Roman" w:cs="Times New Roman"/>
          <w:b/>
          <w:sz w:val="28"/>
          <w:szCs w:val="28"/>
        </w:rPr>
        <w:t>51,38</w:t>
      </w:r>
      <w:r w:rsidR="00BF7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EC3" w:rsidRPr="002D3B05">
        <w:rPr>
          <w:rFonts w:ascii="Times New Roman" w:hAnsi="Times New Roman" w:cs="Times New Roman"/>
          <w:sz w:val="28"/>
          <w:szCs w:val="28"/>
        </w:rPr>
        <w:t xml:space="preserve"> </w:t>
      </w:r>
      <w:r w:rsidR="0004611D" w:rsidRPr="002D3B05">
        <w:rPr>
          <w:rFonts w:ascii="Times New Roman" w:hAnsi="Times New Roman" w:cs="Times New Roman"/>
          <w:sz w:val="28"/>
          <w:szCs w:val="28"/>
        </w:rPr>
        <w:t>(на ЕГЭ -2015 он составлял 73,8 балла).</w:t>
      </w:r>
      <w:r w:rsidR="002D3B05" w:rsidRPr="002D3B05">
        <w:rPr>
          <w:rFonts w:ascii="Times New Roman" w:hAnsi="Times New Roman" w:cs="Times New Roman"/>
          <w:sz w:val="28"/>
          <w:szCs w:val="28"/>
        </w:rPr>
        <w:t xml:space="preserve"> </w:t>
      </w:r>
      <w:r w:rsidR="002D3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D03" w:rsidRDefault="002D3B05" w:rsidP="002D3B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3B05">
        <w:rPr>
          <w:rFonts w:ascii="Times New Roman" w:hAnsi="Times New Roman" w:cs="Times New Roman"/>
          <w:sz w:val="28"/>
          <w:szCs w:val="28"/>
        </w:rPr>
        <w:t xml:space="preserve">Выше среднерайонного набрали баллы  школы №  -1, 4, 16. </w:t>
      </w:r>
    </w:p>
    <w:p w:rsidR="002D3B05" w:rsidRDefault="002D3B05" w:rsidP="002D3B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3B05">
        <w:rPr>
          <w:rFonts w:ascii="Times New Roman" w:hAnsi="Times New Roman" w:cs="Times New Roman"/>
          <w:sz w:val="28"/>
          <w:szCs w:val="28"/>
        </w:rPr>
        <w:t xml:space="preserve">Ниже  среднерайонного- школы № </w:t>
      </w:r>
      <w:bookmarkStart w:id="0" w:name="_GoBack"/>
      <w:bookmarkEnd w:id="0"/>
      <w:r w:rsidRPr="002D3B05">
        <w:rPr>
          <w:rFonts w:ascii="Times New Roman" w:hAnsi="Times New Roman" w:cs="Times New Roman"/>
          <w:sz w:val="28"/>
          <w:szCs w:val="28"/>
        </w:rPr>
        <w:t xml:space="preserve">-5, 7, 20. </w:t>
      </w:r>
    </w:p>
    <w:p w:rsidR="002D3B05" w:rsidRPr="002D3B05" w:rsidRDefault="002D3B05" w:rsidP="002D3B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3B05" w:rsidRPr="002D3B05" w:rsidRDefault="002D3B05" w:rsidP="007E1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B05">
        <w:rPr>
          <w:rFonts w:ascii="Times New Roman" w:hAnsi="Times New Roman" w:cs="Times New Roman"/>
          <w:sz w:val="28"/>
          <w:szCs w:val="28"/>
        </w:rPr>
        <w:t>В структурном отношении экзаменационная модель выстроена в логике повышения</w:t>
      </w:r>
      <w:r w:rsidR="007E11CB">
        <w:rPr>
          <w:rFonts w:ascii="Times New Roman" w:hAnsi="Times New Roman" w:cs="Times New Roman"/>
          <w:sz w:val="28"/>
          <w:szCs w:val="28"/>
        </w:rPr>
        <w:t xml:space="preserve"> </w:t>
      </w:r>
      <w:r w:rsidRPr="002D3B05">
        <w:rPr>
          <w:rFonts w:ascii="Times New Roman" w:hAnsi="Times New Roman" w:cs="Times New Roman"/>
          <w:sz w:val="28"/>
          <w:szCs w:val="28"/>
        </w:rPr>
        <w:t>сложности заданий: оба комплекса заданий части 1 со</w:t>
      </w:r>
      <w:r w:rsidR="007E11CB">
        <w:rPr>
          <w:rFonts w:ascii="Times New Roman" w:hAnsi="Times New Roman" w:cs="Times New Roman"/>
          <w:sz w:val="28"/>
          <w:szCs w:val="28"/>
        </w:rPr>
        <w:t xml:space="preserve">держат вопросы базового уровня, </w:t>
      </w:r>
      <w:r w:rsidRPr="002D3B05">
        <w:rPr>
          <w:rFonts w:ascii="Times New Roman" w:hAnsi="Times New Roman" w:cs="Times New Roman"/>
          <w:sz w:val="28"/>
          <w:szCs w:val="28"/>
        </w:rPr>
        <w:t>нацеленные на проверку теоретико-литературных знаний (1–7 и 10–14), и задания повышенного</w:t>
      </w:r>
      <w:r w:rsidR="007E11CB">
        <w:rPr>
          <w:rFonts w:ascii="Times New Roman" w:hAnsi="Times New Roman" w:cs="Times New Roman"/>
          <w:sz w:val="28"/>
          <w:szCs w:val="28"/>
        </w:rPr>
        <w:t xml:space="preserve"> </w:t>
      </w:r>
      <w:r w:rsidRPr="002D3B05">
        <w:rPr>
          <w:rFonts w:ascii="Times New Roman" w:hAnsi="Times New Roman" w:cs="Times New Roman"/>
          <w:sz w:val="28"/>
          <w:szCs w:val="28"/>
        </w:rPr>
        <w:t>уровня обобщающего типа (8, 9 и 15, 16). Часть 2 представлена альтернативными заданиями</w:t>
      </w:r>
      <w:r w:rsidR="007E11CB">
        <w:rPr>
          <w:rFonts w:ascii="Times New Roman" w:hAnsi="Times New Roman" w:cs="Times New Roman"/>
          <w:sz w:val="28"/>
          <w:szCs w:val="28"/>
        </w:rPr>
        <w:t xml:space="preserve"> </w:t>
      </w:r>
      <w:r w:rsidRPr="002D3B05">
        <w:rPr>
          <w:rFonts w:ascii="Times New Roman" w:hAnsi="Times New Roman" w:cs="Times New Roman"/>
          <w:sz w:val="28"/>
          <w:szCs w:val="28"/>
        </w:rPr>
        <w:t>высокого уровня сложности (17.1–17.3), в наибольшей степени отражающими требования</w:t>
      </w:r>
      <w:r w:rsidR="007E11CB">
        <w:rPr>
          <w:rFonts w:ascii="Times New Roman" w:hAnsi="Times New Roman" w:cs="Times New Roman"/>
          <w:sz w:val="28"/>
          <w:szCs w:val="28"/>
        </w:rPr>
        <w:t xml:space="preserve"> </w:t>
      </w:r>
      <w:r w:rsidRPr="002D3B05">
        <w:rPr>
          <w:rFonts w:ascii="Times New Roman" w:hAnsi="Times New Roman" w:cs="Times New Roman"/>
          <w:sz w:val="28"/>
          <w:szCs w:val="28"/>
        </w:rPr>
        <w:t>стандарта профильного уровня.</w:t>
      </w:r>
    </w:p>
    <w:p w:rsidR="002D3B05" w:rsidRPr="002D3B05" w:rsidRDefault="002D3B05" w:rsidP="007E1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05">
        <w:rPr>
          <w:rFonts w:ascii="Times New Roman" w:hAnsi="Times New Roman" w:cs="Times New Roman"/>
          <w:sz w:val="28"/>
          <w:szCs w:val="28"/>
        </w:rPr>
        <w:t>Экзаменационная работа по литературе состоит из двух частей, в ней принята сквозная</w:t>
      </w:r>
      <w:r w:rsidR="007E11CB">
        <w:rPr>
          <w:rFonts w:ascii="Times New Roman" w:hAnsi="Times New Roman" w:cs="Times New Roman"/>
          <w:sz w:val="28"/>
          <w:szCs w:val="28"/>
        </w:rPr>
        <w:t xml:space="preserve"> </w:t>
      </w:r>
      <w:r w:rsidRPr="002D3B05">
        <w:rPr>
          <w:rFonts w:ascii="Times New Roman" w:hAnsi="Times New Roman" w:cs="Times New Roman"/>
          <w:sz w:val="28"/>
          <w:szCs w:val="28"/>
        </w:rPr>
        <w:t>нумерация заданий (в общей сложности 17 заданий, различающихся формой и уровнем</w:t>
      </w:r>
      <w:r w:rsidR="007E11CB">
        <w:rPr>
          <w:rFonts w:ascii="Times New Roman" w:hAnsi="Times New Roman" w:cs="Times New Roman"/>
          <w:sz w:val="28"/>
          <w:szCs w:val="28"/>
        </w:rPr>
        <w:t xml:space="preserve"> </w:t>
      </w:r>
      <w:r w:rsidRPr="002D3B05">
        <w:rPr>
          <w:rFonts w:ascii="Times New Roman" w:hAnsi="Times New Roman" w:cs="Times New Roman"/>
          <w:sz w:val="28"/>
          <w:szCs w:val="28"/>
        </w:rPr>
        <w:t>сложности).</w:t>
      </w:r>
    </w:p>
    <w:p w:rsidR="002D3B05" w:rsidRDefault="002D3B05" w:rsidP="002D3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C3" w:rsidRPr="002D3B05" w:rsidRDefault="002D3B05" w:rsidP="007E11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3B05">
        <w:rPr>
          <w:rFonts w:ascii="Times New Roman" w:hAnsi="Times New Roman" w:cs="Times New Roman"/>
          <w:sz w:val="28"/>
          <w:szCs w:val="28"/>
        </w:rPr>
        <w:t>Сопоставительный анализ показывает, что особенно успешно экзаменуемые справились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B05">
        <w:rPr>
          <w:rFonts w:ascii="Times New Roman" w:hAnsi="Times New Roman" w:cs="Times New Roman"/>
          <w:sz w:val="28"/>
          <w:szCs w:val="28"/>
        </w:rPr>
        <w:t xml:space="preserve">с заданиями базового уровня (краткий ответ в виде слова или сочетания слов). Задания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2D3B05">
        <w:rPr>
          <w:rFonts w:ascii="Times New Roman" w:hAnsi="Times New Roman" w:cs="Times New Roman"/>
          <w:sz w:val="28"/>
          <w:szCs w:val="28"/>
        </w:rPr>
        <w:t>типа требуют от экз</w:t>
      </w:r>
      <w:r w:rsidR="007E11CB">
        <w:rPr>
          <w:rFonts w:ascii="Times New Roman" w:hAnsi="Times New Roman" w:cs="Times New Roman"/>
          <w:sz w:val="28"/>
          <w:szCs w:val="28"/>
        </w:rPr>
        <w:t xml:space="preserve">аменуемых прочных знаний, точно </w:t>
      </w:r>
      <w:r w:rsidRPr="002D3B05">
        <w:rPr>
          <w:rFonts w:ascii="Times New Roman" w:hAnsi="Times New Roman" w:cs="Times New Roman"/>
          <w:sz w:val="28"/>
          <w:szCs w:val="28"/>
        </w:rPr>
        <w:t>сформулированных ответов.</w:t>
      </w:r>
    </w:p>
    <w:p w:rsidR="007E11CB" w:rsidRDefault="009E1EC3" w:rsidP="002D3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B05">
        <w:rPr>
          <w:rFonts w:ascii="Times New Roman" w:hAnsi="Times New Roman" w:cs="Times New Roman"/>
          <w:sz w:val="28"/>
          <w:szCs w:val="28"/>
        </w:rPr>
        <w:t>Не с</w:t>
      </w:r>
      <w:r w:rsidR="00AE585A" w:rsidRPr="002D3B05">
        <w:rPr>
          <w:rFonts w:ascii="Times New Roman" w:hAnsi="Times New Roman" w:cs="Times New Roman"/>
          <w:sz w:val="28"/>
          <w:szCs w:val="28"/>
        </w:rPr>
        <w:t xml:space="preserve">правились с заданием 17.1-17.3 </w:t>
      </w:r>
      <w:r w:rsidR="00BF7D03">
        <w:rPr>
          <w:rFonts w:ascii="Times New Roman" w:hAnsi="Times New Roman" w:cs="Times New Roman"/>
          <w:sz w:val="28"/>
          <w:szCs w:val="28"/>
        </w:rPr>
        <w:t>(</w:t>
      </w:r>
      <w:r w:rsidRPr="002D3B05">
        <w:rPr>
          <w:rFonts w:ascii="Times New Roman" w:hAnsi="Times New Roman" w:cs="Times New Roman"/>
          <w:sz w:val="28"/>
          <w:szCs w:val="28"/>
        </w:rPr>
        <w:t>сочинение на литературную тему не менее 200 слов) учащи</w:t>
      </w:r>
      <w:r w:rsidR="00BD143D" w:rsidRPr="002D3B05">
        <w:rPr>
          <w:rFonts w:ascii="Times New Roman" w:hAnsi="Times New Roman" w:cs="Times New Roman"/>
          <w:sz w:val="28"/>
          <w:szCs w:val="28"/>
        </w:rPr>
        <w:t xml:space="preserve">еся СОШ № 5, СОШ № 7, СОШ № 20. </w:t>
      </w:r>
    </w:p>
    <w:p w:rsidR="00BD143D" w:rsidRPr="002D3B05" w:rsidRDefault="00BD143D" w:rsidP="007E1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B05">
        <w:rPr>
          <w:rFonts w:ascii="Times New Roman" w:hAnsi="Times New Roman" w:cs="Times New Roman"/>
          <w:sz w:val="28"/>
          <w:szCs w:val="28"/>
        </w:rPr>
        <w:t>Наибольшие затруднения традиционно вызывали задания с развернутым ответом. Для</w:t>
      </w:r>
      <w:r w:rsidR="002D3B05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2D3B05">
        <w:rPr>
          <w:rFonts w:ascii="Times New Roman" w:hAnsi="Times New Roman" w:cs="Times New Roman"/>
          <w:sz w:val="28"/>
          <w:szCs w:val="28"/>
        </w:rPr>
        <w:t>характерно недостаточное знание текста художественных</w:t>
      </w:r>
      <w:r w:rsidR="002D3B05">
        <w:rPr>
          <w:rFonts w:ascii="Times New Roman" w:hAnsi="Times New Roman" w:cs="Times New Roman"/>
          <w:sz w:val="28"/>
          <w:szCs w:val="28"/>
        </w:rPr>
        <w:t xml:space="preserve"> </w:t>
      </w:r>
      <w:r w:rsidRPr="002D3B05">
        <w:rPr>
          <w:rFonts w:ascii="Times New Roman" w:hAnsi="Times New Roman" w:cs="Times New Roman"/>
          <w:sz w:val="28"/>
          <w:szCs w:val="28"/>
        </w:rPr>
        <w:t>произведений и неумение аргументировать свои суждения, привлекая для этого теоретико</w:t>
      </w:r>
      <w:r w:rsidR="002D3B05">
        <w:rPr>
          <w:rFonts w:ascii="Times New Roman" w:hAnsi="Times New Roman" w:cs="Times New Roman"/>
          <w:sz w:val="28"/>
          <w:szCs w:val="28"/>
        </w:rPr>
        <w:t xml:space="preserve"> </w:t>
      </w:r>
      <w:r w:rsidRPr="002D3B05">
        <w:rPr>
          <w:rFonts w:ascii="Times New Roman" w:hAnsi="Times New Roman" w:cs="Times New Roman"/>
          <w:sz w:val="28"/>
          <w:szCs w:val="28"/>
        </w:rPr>
        <w:t>-</w:t>
      </w:r>
      <w:r w:rsidR="002D3B05">
        <w:rPr>
          <w:rFonts w:ascii="Times New Roman" w:hAnsi="Times New Roman" w:cs="Times New Roman"/>
          <w:sz w:val="28"/>
          <w:szCs w:val="28"/>
        </w:rPr>
        <w:t xml:space="preserve"> </w:t>
      </w:r>
      <w:r w:rsidRPr="002D3B05">
        <w:rPr>
          <w:rFonts w:ascii="Times New Roman" w:hAnsi="Times New Roman" w:cs="Times New Roman"/>
          <w:sz w:val="28"/>
          <w:szCs w:val="28"/>
        </w:rPr>
        <w:t xml:space="preserve">литературные знания и текст художественного произведения. </w:t>
      </w:r>
    </w:p>
    <w:p w:rsidR="002D3B05" w:rsidRPr="002D3B05" w:rsidRDefault="002D3B05" w:rsidP="007E1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B05">
        <w:rPr>
          <w:rFonts w:ascii="Times New Roman" w:hAnsi="Times New Roman" w:cs="Times New Roman"/>
          <w:sz w:val="28"/>
          <w:szCs w:val="28"/>
        </w:rPr>
        <w:t>Как показал анализ заданий базового уровня, многие участники экзамена не освоили в</w:t>
      </w:r>
      <w:r w:rsidR="007E11CB">
        <w:rPr>
          <w:rFonts w:ascii="Times New Roman" w:hAnsi="Times New Roman" w:cs="Times New Roman"/>
          <w:sz w:val="28"/>
          <w:szCs w:val="28"/>
        </w:rPr>
        <w:t xml:space="preserve"> </w:t>
      </w:r>
      <w:r w:rsidRPr="002D3B05">
        <w:rPr>
          <w:rFonts w:ascii="Times New Roman" w:hAnsi="Times New Roman" w:cs="Times New Roman"/>
          <w:sz w:val="28"/>
          <w:szCs w:val="28"/>
        </w:rPr>
        <w:t>достаточной мере теоретико-литературными знания, что отрицательно сказывается не только на</w:t>
      </w:r>
      <w:r w:rsidR="007E11CB">
        <w:rPr>
          <w:rFonts w:ascii="Times New Roman" w:hAnsi="Times New Roman" w:cs="Times New Roman"/>
          <w:sz w:val="28"/>
          <w:szCs w:val="28"/>
        </w:rPr>
        <w:t xml:space="preserve"> </w:t>
      </w:r>
      <w:r w:rsidRPr="002D3B05">
        <w:rPr>
          <w:rFonts w:ascii="Times New Roman" w:hAnsi="Times New Roman" w:cs="Times New Roman"/>
          <w:sz w:val="28"/>
          <w:szCs w:val="28"/>
        </w:rPr>
        <w:t>оценке выполнения этих заданий, но и на восприятии художественного произведения в целом,</w:t>
      </w:r>
      <w:r w:rsidR="007E11CB">
        <w:rPr>
          <w:rFonts w:ascii="Times New Roman" w:hAnsi="Times New Roman" w:cs="Times New Roman"/>
          <w:sz w:val="28"/>
          <w:szCs w:val="28"/>
        </w:rPr>
        <w:t xml:space="preserve"> </w:t>
      </w:r>
      <w:r w:rsidRPr="002D3B05">
        <w:rPr>
          <w:rFonts w:ascii="Times New Roman" w:hAnsi="Times New Roman" w:cs="Times New Roman"/>
          <w:sz w:val="28"/>
          <w:szCs w:val="28"/>
        </w:rPr>
        <w:t>затрудняет создание собственного текста аналитического характера.</w:t>
      </w:r>
      <w:r w:rsidR="007E11CB">
        <w:rPr>
          <w:rFonts w:ascii="Times New Roman" w:hAnsi="Times New Roman" w:cs="Times New Roman"/>
          <w:sz w:val="28"/>
          <w:szCs w:val="28"/>
        </w:rPr>
        <w:t xml:space="preserve"> </w:t>
      </w:r>
      <w:r w:rsidRPr="002D3B05">
        <w:rPr>
          <w:rFonts w:ascii="Times New Roman" w:hAnsi="Times New Roman" w:cs="Times New Roman"/>
          <w:sz w:val="28"/>
          <w:szCs w:val="28"/>
        </w:rPr>
        <w:t>Как уже было отмечено, собственные связные тексты выпускник создает, выполняя задания</w:t>
      </w:r>
      <w:r w:rsidR="007E11CB">
        <w:rPr>
          <w:rFonts w:ascii="Times New Roman" w:hAnsi="Times New Roman" w:cs="Times New Roman"/>
          <w:sz w:val="28"/>
          <w:szCs w:val="28"/>
        </w:rPr>
        <w:t xml:space="preserve"> </w:t>
      </w:r>
      <w:r w:rsidRPr="002D3B05">
        <w:rPr>
          <w:rFonts w:ascii="Times New Roman" w:hAnsi="Times New Roman" w:cs="Times New Roman"/>
          <w:sz w:val="28"/>
          <w:szCs w:val="28"/>
        </w:rPr>
        <w:t>повышенного и высокого уровней сложности. И здесь знания по теории и истории литературы</w:t>
      </w:r>
      <w:r w:rsidR="007E11CB">
        <w:rPr>
          <w:rFonts w:ascii="Times New Roman" w:hAnsi="Times New Roman" w:cs="Times New Roman"/>
          <w:sz w:val="28"/>
          <w:szCs w:val="28"/>
        </w:rPr>
        <w:t xml:space="preserve"> </w:t>
      </w:r>
      <w:r w:rsidRPr="002D3B05">
        <w:rPr>
          <w:rFonts w:ascii="Times New Roman" w:hAnsi="Times New Roman" w:cs="Times New Roman"/>
          <w:sz w:val="28"/>
          <w:szCs w:val="28"/>
        </w:rPr>
        <w:t>также являются необходимым условием для полноценного ответа на предложенный вопрос</w:t>
      </w:r>
      <w:r w:rsidR="007E11CB">
        <w:rPr>
          <w:rFonts w:ascii="Times New Roman" w:hAnsi="Times New Roman" w:cs="Times New Roman"/>
          <w:sz w:val="28"/>
          <w:szCs w:val="28"/>
        </w:rPr>
        <w:t xml:space="preserve"> </w:t>
      </w:r>
      <w:r w:rsidRPr="002D3B05">
        <w:rPr>
          <w:rFonts w:ascii="Times New Roman" w:hAnsi="Times New Roman" w:cs="Times New Roman"/>
          <w:sz w:val="28"/>
          <w:szCs w:val="28"/>
        </w:rPr>
        <w:t xml:space="preserve">проблемного характера. </w:t>
      </w:r>
    </w:p>
    <w:p w:rsidR="002D3B05" w:rsidRPr="002D3B05" w:rsidRDefault="002D3B05" w:rsidP="007E1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B05">
        <w:rPr>
          <w:rFonts w:ascii="Times New Roman" w:hAnsi="Times New Roman" w:cs="Times New Roman"/>
          <w:sz w:val="28"/>
          <w:szCs w:val="28"/>
        </w:rPr>
        <w:t>В связи с изложенным следует вновь напомнить о важности подхода к литературе как кучебному предмету, имеющему свою специфику и свой круг понятий, без которого чтение и</w:t>
      </w:r>
      <w:r w:rsidR="007E11CB">
        <w:rPr>
          <w:rFonts w:ascii="Times New Roman" w:hAnsi="Times New Roman" w:cs="Times New Roman"/>
          <w:sz w:val="28"/>
          <w:szCs w:val="28"/>
        </w:rPr>
        <w:t xml:space="preserve"> </w:t>
      </w:r>
      <w:r w:rsidRPr="002D3B05">
        <w:rPr>
          <w:rFonts w:ascii="Times New Roman" w:hAnsi="Times New Roman" w:cs="Times New Roman"/>
          <w:sz w:val="28"/>
          <w:szCs w:val="28"/>
        </w:rPr>
        <w:t>обсуждение произведений в лучшем случае сводятся к эстетическому наслаждению без глубокого</w:t>
      </w:r>
      <w:r w:rsidR="007E11CB">
        <w:rPr>
          <w:rFonts w:ascii="Times New Roman" w:hAnsi="Times New Roman" w:cs="Times New Roman"/>
          <w:sz w:val="28"/>
          <w:szCs w:val="28"/>
        </w:rPr>
        <w:t xml:space="preserve"> </w:t>
      </w:r>
      <w:r w:rsidRPr="002D3B05">
        <w:rPr>
          <w:rFonts w:ascii="Times New Roman" w:hAnsi="Times New Roman" w:cs="Times New Roman"/>
          <w:sz w:val="28"/>
          <w:szCs w:val="28"/>
        </w:rPr>
        <w:t>осмысления, а в худшем – к поверхностному «прикосновению» к тексту вне какой-либо учебной</w:t>
      </w:r>
      <w:r w:rsidR="007E11CB">
        <w:rPr>
          <w:rFonts w:ascii="Times New Roman" w:hAnsi="Times New Roman" w:cs="Times New Roman"/>
          <w:sz w:val="28"/>
          <w:szCs w:val="28"/>
        </w:rPr>
        <w:t xml:space="preserve"> </w:t>
      </w:r>
      <w:r w:rsidRPr="002D3B05">
        <w:rPr>
          <w:rFonts w:ascii="Times New Roman" w:hAnsi="Times New Roman" w:cs="Times New Roman"/>
          <w:sz w:val="28"/>
          <w:szCs w:val="28"/>
        </w:rPr>
        <w:t>задачи. В связи с этим необходимо делать акцент на историко-литературные и теоретико-литературные знания как фундамент освоения содержания предмета. Проектно-</w:t>
      </w:r>
      <w:r w:rsidRPr="002D3B05">
        <w:rPr>
          <w:rFonts w:ascii="Times New Roman" w:hAnsi="Times New Roman" w:cs="Times New Roman"/>
          <w:sz w:val="28"/>
          <w:szCs w:val="28"/>
        </w:rPr>
        <w:lastRenderedPageBreak/>
        <w:t>исследовательская</w:t>
      </w:r>
      <w:r w:rsidR="007E11CB">
        <w:rPr>
          <w:rFonts w:ascii="Times New Roman" w:hAnsi="Times New Roman" w:cs="Times New Roman"/>
          <w:sz w:val="28"/>
          <w:szCs w:val="28"/>
        </w:rPr>
        <w:t xml:space="preserve"> </w:t>
      </w:r>
      <w:r w:rsidRPr="002D3B05">
        <w:rPr>
          <w:rFonts w:ascii="Times New Roman" w:hAnsi="Times New Roman" w:cs="Times New Roman"/>
          <w:sz w:val="28"/>
          <w:szCs w:val="28"/>
        </w:rPr>
        <w:t>деятельность, обращение к статьям учебника и литературоведческим источникам, привлечение</w:t>
      </w:r>
      <w:r w:rsidR="007E11CB">
        <w:rPr>
          <w:rFonts w:ascii="Times New Roman" w:hAnsi="Times New Roman" w:cs="Times New Roman"/>
          <w:sz w:val="28"/>
          <w:szCs w:val="28"/>
        </w:rPr>
        <w:t xml:space="preserve"> </w:t>
      </w:r>
      <w:r w:rsidRPr="002D3B05">
        <w:rPr>
          <w:rFonts w:ascii="Times New Roman" w:hAnsi="Times New Roman" w:cs="Times New Roman"/>
          <w:sz w:val="28"/>
          <w:szCs w:val="28"/>
        </w:rPr>
        <w:t>справочной литературы, терминологические диктанты, создание различного вида схем и таблиц –эти и другие формы работы в сочетании с основной (чтение и анализ художественного текста)</w:t>
      </w:r>
      <w:r w:rsidR="007E11CB">
        <w:rPr>
          <w:rFonts w:ascii="Times New Roman" w:hAnsi="Times New Roman" w:cs="Times New Roman"/>
          <w:sz w:val="28"/>
          <w:szCs w:val="28"/>
        </w:rPr>
        <w:t xml:space="preserve"> </w:t>
      </w:r>
      <w:r w:rsidRPr="002D3B05">
        <w:rPr>
          <w:rFonts w:ascii="Times New Roman" w:hAnsi="Times New Roman" w:cs="Times New Roman"/>
          <w:sz w:val="28"/>
          <w:szCs w:val="28"/>
        </w:rPr>
        <w:t>помогут повысить литературоведческую грамотность учащихся, подготовив их к требованиям</w:t>
      </w:r>
      <w:r w:rsidR="007E11CB">
        <w:rPr>
          <w:rFonts w:ascii="Times New Roman" w:hAnsi="Times New Roman" w:cs="Times New Roman"/>
          <w:sz w:val="28"/>
          <w:szCs w:val="28"/>
        </w:rPr>
        <w:t xml:space="preserve"> </w:t>
      </w:r>
      <w:r w:rsidRPr="002D3B05">
        <w:rPr>
          <w:rFonts w:ascii="Times New Roman" w:hAnsi="Times New Roman" w:cs="Times New Roman"/>
          <w:sz w:val="28"/>
          <w:szCs w:val="28"/>
        </w:rPr>
        <w:t>ЕГЭ по литературе. Свободное владение понятийным словарем предмета (в том числе теми</w:t>
      </w:r>
      <w:r w:rsidR="007E11CB">
        <w:rPr>
          <w:rFonts w:ascii="Times New Roman" w:hAnsi="Times New Roman" w:cs="Times New Roman"/>
          <w:sz w:val="28"/>
          <w:szCs w:val="28"/>
        </w:rPr>
        <w:t xml:space="preserve"> </w:t>
      </w:r>
      <w:r w:rsidRPr="002D3B05">
        <w:rPr>
          <w:rFonts w:ascii="Times New Roman" w:hAnsi="Times New Roman" w:cs="Times New Roman"/>
          <w:sz w:val="28"/>
          <w:szCs w:val="28"/>
        </w:rPr>
        <w:t>категориями и понятиями, которые представлены в кодификаторе элементов содержания)</w:t>
      </w:r>
      <w:r w:rsidR="007E11CB">
        <w:rPr>
          <w:rFonts w:ascii="Times New Roman" w:hAnsi="Times New Roman" w:cs="Times New Roman"/>
          <w:sz w:val="28"/>
          <w:szCs w:val="28"/>
        </w:rPr>
        <w:t xml:space="preserve"> </w:t>
      </w:r>
      <w:r w:rsidRPr="002D3B05">
        <w:rPr>
          <w:rFonts w:ascii="Times New Roman" w:hAnsi="Times New Roman" w:cs="Times New Roman"/>
          <w:sz w:val="28"/>
          <w:szCs w:val="28"/>
        </w:rPr>
        <w:t>позволит выпускникам не только уверенно справиться с заданиями базовой части единого</w:t>
      </w:r>
    </w:p>
    <w:p w:rsidR="002D3B05" w:rsidRDefault="002D3B05" w:rsidP="007E1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05">
        <w:rPr>
          <w:rFonts w:ascii="Times New Roman" w:hAnsi="Times New Roman" w:cs="Times New Roman"/>
          <w:sz w:val="28"/>
          <w:szCs w:val="28"/>
        </w:rPr>
        <w:t>государственного экзамена, но и создать полноценные развернутые «тексты о тексте» в жанре</w:t>
      </w:r>
      <w:r w:rsidR="007E11CB">
        <w:rPr>
          <w:rFonts w:ascii="Times New Roman" w:hAnsi="Times New Roman" w:cs="Times New Roman"/>
          <w:sz w:val="28"/>
          <w:szCs w:val="28"/>
        </w:rPr>
        <w:t xml:space="preserve"> </w:t>
      </w:r>
      <w:r w:rsidRPr="002D3B05">
        <w:rPr>
          <w:rFonts w:ascii="Times New Roman" w:hAnsi="Times New Roman" w:cs="Times New Roman"/>
          <w:sz w:val="28"/>
          <w:szCs w:val="28"/>
        </w:rPr>
        <w:t>сочинения и письменного ответа ограниченного объема.</w:t>
      </w:r>
    </w:p>
    <w:p w:rsidR="007E11CB" w:rsidRPr="002D3B05" w:rsidRDefault="007E11CB" w:rsidP="007E1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B05" w:rsidRPr="00F40918" w:rsidRDefault="002D3B05" w:rsidP="00F409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0918">
        <w:rPr>
          <w:rFonts w:ascii="Times New Roman" w:hAnsi="Times New Roman" w:cs="Times New Roman"/>
          <w:b/>
          <w:sz w:val="28"/>
          <w:szCs w:val="28"/>
        </w:rPr>
        <w:t>Методическую помощь</w:t>
      </w:r>
      <w:r w:rsidRPr="002D3B05">
        <w:rPr>
          <w:rFonts w:ascii="Times New Roman" w:hAnsi="Times New Roman" w:cs="Times New Roman"/>
          <w:sz w:val="28"/>
          <w:szCs w:val="28"/>
        </w:rPr>
        <w:t xml:space="preserve"> учителям и обучающимся при подготовке к ЕГЭ могут оказать</w:t>
      </w:r>
      <w:r w:rsidR="00F40918">
        <w:rPr>
          <w:rFonts w:ascii="Times New Roman" w:hAnsi="Times New Roman" w:cs="Times New Roman"/>
          <w:sz w:val="28"/>
          <w:szCs w:val="28"/>
        </w:rPr>
        <w:t xml:space="preserve"> </w:t>
      </w:r>
      <w:r w:rsidRPr="00F40918">
        <w:rPr>
          <w:rFonts w:ascii="Times New Roman" w:hAnsi="Times New Roman" w:cs="Times New Roman"/>
          <w:sz w:val="28"/>
          <w:szCs w:val="28"/>
        </w:rPr>
        <w:t xml:space="preserve">материалы с сайта </w:t>
      </w:r>
      <w:r w:rsidRPr="00F40918">
        <w:rPr>
          <w:rFonts w:ascii="Times New Roman" w:hAnsi="Times New Roman" w:cs="Times New Roman"/>
          <w:b/>
          <w:sz w:val="28"/>
          <w:szCs w:val="28"/>
        </w:rPr>
        <w:t>ФИПИ ˂www.fipi.ru˃ :</w:t>
      </w:r>
    </w:p>
    <w:p w:rsidR="002D3B05" w:rsidRPr="002D3B05" w:rsidRDefault="00F40918" w:rsidP="002D3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2D3B05" w:rsidRPr="002D3B05">
        <w:rPr>
          <w:rFonts w:ascii="Times New Roman" w:hAnsi="Times New Roman" w:cs="Times New Roman"/>
          <w:sz w:val="28"/>
          <w:szCs w:val="28"/>
        </w:rPr>
        <w:t>документы, определяющие структуру и содержание КИМ ЕГЭ 2016 г.;</w:t>
      </w:r>
    </w:p>
    <w:p w:rsidR="002D3B05" w:rsidRPr="002D3B05" w:rsidRDefault="00F40918" w:rsidP="002D3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B05" w:rsidRPr="002D3B05">
        <w:rPr>
          <w:rFonts w:ascii="Times New Roman" w:hAnsi="Times New Roman" w:cs="Times New Roman"/>
          <w:sz w:val="28"/>
          <w:szCs w:val="28"/>
        </w:rPr>
        <w:t>открытый банк заданий ЕГЭ;</w:t>
      </w:r>
    </w:p>
    <w:p w:rsidR="002D3B05" w:rsidRPr="002D3B05" w:rsidRDefault="00F40918" w:rsidP="002D3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1CB">
        <w:rPr>
          <w:rFonts w:ascii="Times New Roman" w:hAnsi="Times New Roman" w:cs="Times New Roman"/>
          <w:sz w:val="28"/>
          <w:szCs w:val="28"/>
        </w:rPr>
        <w:t>учебно</w:t>
      </w:r>
      <w:r w:rsidR="002D3B05" w:rsidRPr="002D3B05">
        <w:rPr>
          <w:rFonts w:ascii="Times New Roman" w:hAnsi="Times New Roman" w:cs="Times New Roman"/>
          <w:sz w:val="28"/>
          <w:szCs w:val="28"/>
        </w:rPr>
        <w:t>-методические материалы для председателей и членов региональных предметных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B05" w:rsidRPr="002D3B05">
        <w:rPr>
          <w:rFonts w:ascii="Times New Roman" w:hAnsi="Times New Roman" w:cs="Times New Roman"/>
          <w:sz w:val="28"/>
          <w:szCs w:val="28"/>
        </w:rPr>
        <w:t>комиссий по проверке выполнения заданий с развернутым ответом экзаменационных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B05" w:rsidRPr="002D3B05">
        <w:rPr>
          <w:rFonts w:ascii="Times New Roman" w:hAnsi="Times New Roman" w:cs="Times New Roman"/>
          <w:sz w:val="28"/>
          <w:szCs w:val="28"/>
        </w:rPr>
        <w:t>работ ЕГЭ;</w:t>
      </w:r>
    </w:p>
    <w:p w:rsidR="002D3B05" w:rsidRDefault="007E11CB" w:rsidP="002D3B05">
      <w:pPr>
        <w:spacing w:after="0"/>
        <w:ind w:left="-1418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0918">
        <w:rPr>
          <w:rFonts w:ascii="Times New Roman" w:hAnsi="Times New Roman" w:cs="Times New Roman"/>
          <w:sz w:val="28"/>
          <w:szCs w:val="28"/>
        </w:rPr>
        <w:t xml:space="preserve">- </w:t>
      </w:r>
      <w:r w:rsidR="002D3B05" w:rsidRPr="002D3B05">
        <w:rPr>
          <w:rFonts w:ascii="Times New Roman" w:hAnsi="Times New Roman" w:cs="Times New Roman"/>
          <w:sz w:val="28"/>
          <w:szCs w:val="28"/>
        </w:rPr>
        <w:t>методические рекомендации прошлых л</w:t>
      </w:r>
      <w:r>
        <w:rPr>
          <w:rFonts w:ascii="Times New Roman" w:hAnsi="Times New Roman" w:cs="Times New Roman"/>
          <w:sz w:val="28"/>
          <w:szCs w:val="28"/>
        </w:rPr>
        <w:t>ет.</w:t>
      </w:r>
    </w:p>
    <w:p w:rsidR="007E11CB" w:rsidRDefault="007E11CB" w:rsidP="002D3B05">
      <w:pPr>
        <w:spacing w:after="0"/>
        <w:ind w:left="-1418" w:firstLine="710"/>
        <w:rPr>
          <w:rFonts w:ascii="Times New Roman" w:hAnsi="Times New Roman" w:cs="Times New Roman"/>
          <w:sz w:val="28"/>
          <w:szCs w:val="28"/>
        </w:rPr>
      </w:pPr>
    </w:p>
    <w:p w:rsidR="007E11CB" w:rsidRDefault="007E11CB" w:rsidP="002D3B05">
      <w:pPr>
        <w:spacing w:after="0"/>
        <w:ind w:left="-1418" w:firstLine="710"/>
        <w:rPr>
          <w:rFonts w:ascii="Times New Roman" w:hAnsi="Times New Roman" w:cs="Times New Roman"/>
          <w:sz w:val="28"/>
          <w:szCs w:val="28"/>
        </w:rPr>
      </w:pPr>
    </w:p>
    <w:p w:rsidR="007E11CB" w:rsidRDefault="00CE5D46" w:rsidP="002D3B05">
      <w:pPr>
        <w:spacing w:after="0"/>
        <w:ind w:left="-1418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90170</wp:posOffset>
            </wp:positionV>
            <wp:extent cx="1179830" cy="669290"/>
            <wp:effectExtent l="0" t="0" r="0" b="0"/>
            <wp:wrapNone/>
            <wp:docPr id="1" name="Рисунок 0" descr="Кири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иченко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1CB" w:rsidRDefault="00CE5D46" w:rsidP="007E11CB">
      <w:pPr>
        <w:spacing w:after="0"/>
        <w:ind w:left="142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120650</wp:posOffset>
            </wp:positionV>
            <wp:extent cx="680085" cy="531495"/>
            <wp:effectExtent l="0" t="0" r="0" b="0"/>
            <wp:wrapNone/>
            <wp:docPr id="2" name="Рисунок 1" descr="Игна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натова.jpg"/>
                    <pic:cNvPicPr/>
                  </pic:nvPicPr>
                  <pic:blipFill>
                    <a:blip r:embed="rId8">
                      <a:clrChange>
                        <a:clrFrom>
                          <a:srgbClr val="F9FBF6"/>
                        </a:clrFrom>
                        <a:clrTo>
                          <a:srgbClr val="F9FBF6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1CB">
        <w:rPr>
          <w:rFonts w:ascii="Times New Roman" w:hAnsi="Times New Roman" w:cs="Times New Roman"/>
          <w:sz w:val="28"/>
          <w:szCs w:val="28"/>
        </w:rPr>
        <w:t xml:space="preserve">Методист МБУ ЦРО                         </w:t>
      </w:r>
      <w:r w:rsidR="00F4091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E11CB">
        <w:rPr>
          <w:rFonts w:ascii="Times New Roman" w:hAnsi="Times New Roman" w:cs="Times New Roman"/>
          <w:sz w:val="28"/>
          <w:szCs w:val="28"/>
        </w:rPr>
        <w:t>К.В. Кириченко</w:t>
      </w:r>
    </w:p>
    <w:p w:rsidR="007E11CB" w:rsidRPr="002D3B05" w:rsidRDefault="007E11CB" w:rsidP="007E11CB">
      <w:pPr>
        <w:spacing w:after="0"/>
        <w:ind w:left="142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МБУ ЦРО               </w:t>
      </w:r>
      <w:r w:rsidR="00F409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Т.Н.Игнатова</w:t>
      </w:r>
    </w:p>
    <w:sectPr w:rsidR="007E11CB" w:rsidRPr="002D3B05" w:rsidSect="002D3B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73C" w:rsidRDefault="00B0573C" w:rsidP="002D3B05">
      <w:pPr>
        <w:spacing w:after="0" w:line="240" w:lineRule="auto"/>
      </w:pPr>
      <w:r>
        <w:separator/>
      </w:r>
    </w:p>
  </w:endnote>
  <w:endnote w:type="continuationSeparator" w:id="1">
    <w:p w:rsidR="00B0573C" w:rsidRDefault="00B0573C" w:rsidP="002D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73C" w:rsidRDefault="00B0573C" w:rsidP="002D3B05">
      <w:pPr>
        <w:spacing w:after="0" w:line="240" w:lineRule="auto"/>
      </w:pPr>
      <w:r>
        <w:separator/>
      </w:r>
    </w:p>
  </w:footnote>
  <w:footnote w:type="continuationSeparator" w:id="1">
    <w:p w:rsidR="00B0573C" w:rsidRDefault="00B0573C" w:rsidP="002D3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02B99"/>
    <w:multiLevelType w:val="hybridMultilevel"/>
    <w:tmpl w:val="83328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B2B"/>
    <w:rsid w:val="00021DA3"/>
    <w:rsid w:val="0004611D"/>
    <w:rsid w:val="001265BE"/>
    <w:rsid w:val="002D3B05"/>
    <w:rsid w:val="002F0335"/>
    <w:rsid w:val="00300A6B"/>
    <w:rsid w:val="003C0353"/>
    <w:rsid w:val="00486327"/>
    <w:rsid w:val="004E7A3B"/>
    <w:rsid w:val="00527D9C"/>
    <w:rsid w:val="005343D9"/>
    <w:rsid w:val="0066086A"/>
    <w:rsid w:val="00740E12"/>
    <w:rsid w:val="00751B2B"/>
    <w:rsid w:val="007E11CB"/>
    <w:rsid w:val="00825E64"/>
    <w:rsid w:val="00853473"/>
    <w:rsid w:val="0091682B"/>
    <w:rsid w:val="009E1EC3"/>
    <w:rsid w:val="00A72E8B"/>
    <w:rsid w:val="00AD17F7"/>
    <w:rsid w:val="00AE0198"/>
    <w:rsid w:val="00AE585A"/>
    <w:rsid w:val="00B0573C"/>
    <w:rsid w:val="00B165A5"/>
    <w:rsid w:val="00B723A1"/>
    <w:rsid w:val="00B91915"/>
    <w:rsid w:val="00BA7B02"/>
    <w:rsid w:val="00BB5927"/>
    <w:rsid w:val="00BD143D"/>
    <w:rsid w:val="00BE7CBC"/>
    <w:rsid w:val="00BF7D03"/>
    <w:rsid w:val="00C32B28"/>
    <w:rsid w:val="00C978C7"/>
    <w:rsid w:val="00CA5774"/>
    <w:rsid w:val="00CE5D46"/>
    <w:rsid w:val="00D2497F"/>
    <w:rsid w:val="00E00A1F"/>
    <w:rsid w:val="00E26966"/>
    <w:rsid w:val="00EE4477"/>
    <w:rsid w:val="00F40918"/>
    <w:rsid w:val="00F419F4"/>
    <w:rsid w:val="00FD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D3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3B05"/>
  </w:style>
  <w:style w:type="paragraph" w:styleId="a6">
    <w:name w:val="footer"/>
    <w:basedOn w:val="a"/>
    <w:link w:val="a7"/>
    <w:uiPriority w:val="99"/>
    <w:semiHidden/>
    <w:unhideWhenUsed/>
    <w:rsid w:val="002D3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3B05"/>
  </w:style>
  <w:style w:type="paragraph" w:styleId="a8">
    <w:name w:val="List Paragraph"/>
    <w:basedOn w:val="a"/>
    <w:uiPriority w:val="34"/>
    <w:qFormat/>
    <w:rsid w:val="00F409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Ленинградская</dc:creator>
  <cp:lastModifiedBy>Юля</cp:lastModifiedBy>
  <cp:revision>5</cp:revision>
  <cp:lastPrinted>2015-11-06T07:57:00Z</cp:lastPrinted>
  <dcterms:created xsi:type="dcterms:W3CDTF">2015-11-10T05:04:00Z</dcterms:created>
  <dcterms:modified xsi:type="dcterms:W3CDTF">2015-11-15T11:15:00Z</dcterms:modified>
</cp:coreProperties>
</file>